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647" w:rsidRPr="00EC5CB3" w:rsidRDefault="00ED2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3462E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67.25pt;height:6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" filled="f" stroked="f">
            <o:lock v:ext="edit" shapetype="t"/>
            <v:textbox style="mso-fit-shape-to-text:t">
              <w:txbxContent>
                <w:p w:rsidR="00E91A1B" w:rsidRPr="008F7A07" w:rsidRDefault="00E91A1B" w:rsidP="008F7A0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96"/>
                      <w:szCs w:val="96"/>
                    </w:rPr>
                  </w:pPr>
                  <w:r w:rsidRPr="008F7A07">
                    <w:rPr>
                      <w:i/>
                      <w:iCs/>
                      <w:outline/>
                      <w:shadow/>
                      <w:color w:val="000000"/>
                      <w:sz w:val="96"/>
                      <w:szCs w:val="96"/>
                    </w:rPr>
                    <w:t>Любознайка</w:t>
                  </w:r>
                </w:p>
              </w:txbxContent>
            </v:textbox>
            <w10:wrap type="none"/>
            <w10:anchorlock/>
          </v:shape>
        </w:pict>
      </w:r>
    </w:p>
    <w:p w:rsidR="008F7A07" w:rsidRPr="00EC5CB3" w:rsidRDefault="008F7A07">
      <w:pPr>
        <w:rPr>
          <w:rFonts w:ascii="Times New Roman" w:hAnsi="Times New Roman" w:cs="Times New Roman"/>
          <w:sz w:val="24"/>
          <w:szCs w:val="24"/>
        </w:rPr>
      </w:pPr>
    </w:p>
    <w:p w:rsidR="008F7A07" w:rsidRPr="00E91A1B" w:rsidRDefault="008F7A07" w:rsidP="00E91A1B">
      <w:pPr>
        <w:jc w:val="right"/>
        <w:rPr>
          <w:rFonts w:ascii="Times New Roman" w:hAnsi="Times New Roman" w:cs="Times New Roman"/>
          <w:sz w:val="28"/>
          <w:szCs w:val="24"/>
        </w:rPr>
      </w:pPr>
      <w:r w:rsidRPr="00E91A1B">
        <w:rPr>
          <w:rFonts w:ascii="Times New Roman" w:hAnsi="Times New Roman" w:cs="Times New Roman"/>
          <w:sz w:val="28"/>
          <w:szCs w:val="24"/>
        </w:rPr>
        <w:t>№ 5  Январь 2017</w:t>
      </w:r>
    </w:p>
    <w:p w:rsidR="008F7A07" w:rsidRPr="00E91A1B" w:rsidRDefault="008F7A07" w:rsidP="008F7A07">
      <w:pPr>
        <w:jc w:val="center"/>
        <w:rPr>
          <w:rFonts w:ascii="Times New Roman" w:hAnsi="Times New Roman" w:cs="Times New Roman"/>
          <w:b/>
          <w:i/>
          <w:noProof/>
          <w:sz w:val="28"/>
          <w:szCs w:val="24"/>
        </w:rPr>
      </w:pPr>
      <w:r w:rsidRPr="00E91A1B">
        <w:rPr>
          <w:rFonts w:ascii="Times New Roman" w:hAnsi="Times New Roman" w:cs="Times New Roman"/>
          <w:b/>
          <w:i/>
          <w:noProof/>
          <w:sz w:val="28"/>
          <w:szCs w:val="24"/>
        </w:rPr>
        <w:t>Здравствуйте, дорогие друзья!</w:t>
      </w:r>
    </w:p>
    <w:p w:rsidR="008F7A07" w:rsidRPr="00E91A1B" w:rsidRDefault="008F7A07" w:rsidP="008F7A07">
      <w:pPr>
        <w:jc w:val="center"/>
        <w:rPr>
          <w:rFonts w:ascii="Times New Roman" w:hAnsi="Times New Roman" w:cs="Times New Roman"/>
          <w:b/>
          <w:i/>
          <w:noProof/>
          <w:sz w:val="28"/>
          <w:szCs w:val="24"/>
        </w:rPr>
      </w:pPr>
      <w:r w:rsidRPr="00E91A1B">
        <w:rPr>
          <w:rFonts w:ascii="Times New Roman" w:hAnsi="Times New Roman" w:cs="Times New Roman"/>
          <w:b/>
          <w:i/>
          <w:noProof/>
          <w:sz w:val="28"/>
          <w:szCs w:val="24"/>
        </w:rPr>
        <w:t>Мы рады встретиться с вами на страницах нашей газеты!</w:t>
      </w:r>
    </w:p>
    <w:p w:rsidR="003462E7" w:rsidRDefault="003462E7" w:rsidP="003462E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3462E7" w:rsidRDefault="003462E7" w:rsidP="003462E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3462E7" w:rsidRDefault="003462E7" w:rsidP="003462E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3462E7" w:rsidRDefault="003462E7" w:rsidP="003462E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  <w:t>Детям о Блокаде Ленинграда</w:t>
      </w:r>
    </w:p>
    <w:p w:rsidR="003462E7" w:rsidRPr="00FA1479" w:rsidRDefault="003462E7" w:rsidP="003462E7">
      <w:pPr>
        <w:pStyle w:val="a3"/>
        <w:shd w:val="clear" w:color="auto" w:fill="FFFFFF"/>
        <w:spacing w:before="0" w:beforeAutospacing="0" w:after="0" w:afterAutospacing="0"/>
        <w:jc w:val="both"/>
      </w:pPr>
      <w:r w:rsidRPr="00FA1479">
        <w:rPr>
          <w:rStyle w:val="a4"/>
          <w:color w:val="333333"/>
          <w:bdr w:val="none" w:sz="0" w:space="0" w:color="auto" w:frame="1"/>
          <w:shd w:val="clear" w:color="auto" w:fill="FFFFFF"/>
        </w:rPr>
        <w:t>Блокадный Ленинград</w:t>
      </w:r>
      <w:r w:rsidRPr="00FA1479">
        <w:rPr>
          <w:rStyle w:val="apple-converted-space"/>
          <w:color w:val="333333"/>
          <w:shd w:val="clear" w:color="auto" w:fill="FFFFFF"/>
        </w:rPr>
        <w:t> </w:t>
      </w:r>
      <w:r w:rsidRPr="00FA1479">
        <w:rPr>
          <w:color w:val="333333"/>
          <w:shd w:val="clear" w:color="auto" w:fill="FFFFFF"/>
        </w:rPr>
        <w:t>– трагическая страница в жизни нашего народа, событие, не имеющее аналогов в мировой истории. Остаться равнодушным, не заметить и не донести до сердец и умов наших воспитанников значимость подвига</w:t>
      </w:r>
      <w:r w:rsidRPr="00FA1479">
        <w:rPr>
          <w:rStyle w:val="apple-converted-space"/>
          <w:color w:val="333333"/>
          <w:shd w:val="clear" w:color="auto" w:fill="FFFFFF"/>
        </w:rPr>
        <w:t> </w:t>
      </w:r>
      <w:r w:rsidRPr="00FA1479">
        <w:rPr>
          <w:rStyle w:val="a4"/>
          <w:color w:val="333333"/>
          <w:bdr w:val="none" w:sz="0" w:space="0" w:color="auto" w:frame="1"/>
          <w:shd w:val="clear" w:color="auto" w:fill="FFFFFF"/>
        </w:rPr>
        <w:t>ленинградцев</w:t>
      </w:r>
      <w:r w:rsidRPr="00FA1479">
        <w:rPr>
          <w:color w:val="333333"/>
          <w:shd w:val="clear" w:color="auto" w:fill="FFFFFF"/>
        </w:rPr>
        <w:t xml:space="preserve">, мы, воспитатели, не имеем морального права. В нашей старшей группе «Умники и умницы» мы всю праздничную неделю посвятили этой теме, главной целью было </w:t>
      </w:r>
      <w:r w:rsidRPr="00FA1479">
        <w:t>- познакомить детей с защитниками города во время войны, показать детям силу духа, веру в победу людей, оказавшихся в кольце блокады, воспитывать у детей гордость, уважение к людям, отстоявшим наш город, не сдавшим его врагу.</w:t>
      </w:r>
    </w:p>
    <w:p w:rsidR="003462E7" w:rsidRPr="00FA1479" w:rsidRDefault="003462E7" w:rsidP="003462E7">
      <w:pPr>
        <w:pStyle w:val="a3"/>
        <w:shd w:val="clear" w:color="auto" w:fill="FFFFFF"/>
        <w:spacing w:before="0" w:beforeAutospacing="0" w:after="0" w:afterAutospacing="0"/>
        <w:jc w:val="both"/>
      </w:pPr>
      <w:r w:rsidRPr="00FA1479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FA1479">
        <w:t>Всё дальше и дальше уходят от нас те дни, когда пылала наша земля, шла жестокая и страшная война, а город Ленинград, находился в блокадном кольце. И всё сложнее с каждым годом рассказывать нашим маленьким детям о тех тяжёлых, далёких 900 блокадных днях.  В группе мы разместили  демонстрационный  материал, посвященный блокадным дням. Оформили в книжном уголке выставку книг, открыток, проспектов, журналов по  данной теме. Поместили макет «Защитники города». И, конечно, ежедневно рассказывали о трагических днях. Иллюстрациями к нашим беседам и рассказам служили  просмотренные вместе с детьми презентации: «Жизнь в блокадном городе», «Дети блокады», «900 блокадных дней», «Дорога Жизни», «Никто не забыт и ничто не забыто». Дети внимательно слушали песни военных лет, диск «письма с фронта»,  голос Ю.Б. Левитана «Объявление о начале войны», сводки  инфорбюро, стихи О. Бергольц в ее исполнении, отрывок из Ленинградской симфонии Д.Шестаковича.  Очень большое впечатление произвел на них звук метронома и кусочек хлеба 125 гр. Каждый подержал в руке этот крошечный паек на весь день. С интересом рассматривали медаль «За оборону Ленинграда», памятный знак «Житель блокадного города», сравнивали Георгиевскую ленточку и Ленточку Ленинградской победы</w:t>
      </w:r>
      <w:r>
        <w:t xml:space="preserve">. </w:t>
      </w:r>
    </w:p>
    <w:p w:rsidR="003462E7" w:rsidRDefault="003462E7" w:rsidP="003462E7">
      <w:pPr>
        <w:pStyle w:val="a3"/>
        <w:shd w:val="clear" w:color="auto" w:fill="FFFFFF"/>
        <w:spacing w:before="0" w:beforeAutospacing="0" w:after="0" w:afterAutospacing="0"/>
        <w:jc w:val="both"/>
      </w:pPr>
      <w:r>
        <w:t>Все свои впечатления дети отразили в своих творческих работах. Была оформлена выставка творческих работ – рисунки  «памятник  Разорванное кольцо», «Машины на Дороге Жизни», аппликация «Медаль за оборону Ленинграда».</w:t>
      </w:r>
    </w:p>
    <w:p w:rsidR="003462E7" w:rsidRPr="00FA1479" w:rsidRDefault="003462E7" w:rsidP="003462E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Мы намеренно не вовлекали в эту работу родителей.  Однако детям предложили попросить родителей  свозить их к памятным местам, связанным с Блокадными днями, или принять участие в акции «Свеча памяти», или посмотреть праздничный салют. После выходных дней мы к своему приятному удивлению получили много благодарных слов от родителей. Дети сумели донести полученную информацию, и заставили родителей принять участие в праздничных мероприятиях.  Причем некоторые родители для себя с удивлением узнали от своих детей некоторые неизвестные им факты о жизни в блокадном городе. Таким образом, в акции «Свеча памяти» приняли участие 12 человек, </w:t>
      </w:r>
      <w:r>
        <w:lastRenderedPageBreak/>
        <w:t xml:space="preserve">праздничный салют ездили смотреть 2 человека, 3  человека съездили к памятнику «Разорванное кольцо», 1 человек посетил Пискаревское мемориальное кладбище </w:t>
      </w:r>
    </w:p>
    <w:p w:rsidR="003462E7" w:rsidRDefault="003462E7" w:rsidP="003462E7">
      <w:pPr>
        <w:pStyle w:val="a3"/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36506" cy="185737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958" t="10222" r="39711" b="13969"/>
                    <a:stretch/>
                  </pic:blipFill>
                  <pic:spPr bwMode="auto">
                    <a:xfrm>
                      <a:off x="0" y="0"/>
                      <a:ext cx="1843556" cy="186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7E9">
        <w:rPr>
          <w:noProof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949535" cy="1857375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6195" t="10222" r="39711" b="15389"/>
                    <a:stretch/>
                  </pic:blipFill>
                  <pic:spPr bwMode="auto">
                    <a:xfrm>
                      <a:off x="0" y="0"/>
                      <a:ext cx="1959121" cy="18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E7" w:rsidRDefault="003462E7" w:rsidP="003462E7"/>
    <w:p w:rsidR="003462E7" w:rsidRDefault="003462E7" w:rsidP="003462E7">
      <w:pPr>
        <w:jc w:val="right"/>
        <w:rPr>
          <w:rFonts w:ascii="Times New Roman" w:hAnsi="Times New Roman" w:cs="Times New Roman"/>
          <w:sz w:val="24"/>
          <w:szCs w:val="24"/>
        </w:rPr>
      </w:pPr>
      <w:r w:rsidRPr="002546EF">
        <w:rPr>
          <w:rFonts w:ascii="Times New Roman" w:hAnsi="Times New Roman" w:cs="Times New Roman"/>
          <w:sz w:val="24"/>
          <w:szCs w:val="24"/>
        </w:rPr>
        <w:t>Материал подготовила воспитатель Птицына М.А.</w:t>
      </w:r>
    </w:p>
    <w:p w:rsidR="008F7A07" w:rsidRDefault="008F7A07" w:rsidP="008F7A07">
      <w:pPr>
        <w:pStyle w:val="a3"/>
        <w:spacing w:before="0" w:beforeAutospacing="0" w:after="270" w:afterAutospacing="0"/>
        <w:jc w:val="center"/>
        <w:rPr>
          <w:b/>
          <w:color w:val="3D3D3D"/>
        </w:rPr>
      </w:pPr>
    </w:p>
    <w:p w:rsidR="003462E7" w:rsidRDefault="003462E7" w:rsidP="008F7A07">
      <w:pPr>
        <w:pStyle w:val="a3"/>
        <w:spacing w:before="0" w:beforeAutospacing="0" w:after="270" w:afterAutospacing="0"/>
        <w:jc w:val="center"/>
        <w:rPr>
          <w:b/>
          <w:color w:val="3D3D3D"/>
        </w:rPr>
      </w:pPr>
    </w:p>
    <w:p w:rsidR="003462E7" w:rsidRPr="003462E7" w:rsidRDefault="003462E7" w:rsidP="008F7A07">
      <w:pPr>
        <w:pStyle w:val="a3"/>
        <w:spacing w:before="0" w:beforeAutospacing="0" w:after="270" w:afterAutospacing="0"/>
        <w:jc w:val="center"/>
        <w:rPr>
          <w:b/>
          <w:color w:val="3D3D3D"/>
          <w:sz w:val="28"/>
        </w:rPr>
      </w:pPr>
      <w:r w:rsidRPr="003462E7">
        <w:rPr>
          <w:b/>
          <w:color w:val="3D3D3D"/>
          <w:sz w:val="28"/>
        </w:rPr>
        <w:t>Месяц Январь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Январь</w:t>
      </w: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году начало, зиме середина. Дни становятся длиннее, больше светлых часов. Солнце встает раньше и ярче светит, заторопилось к весне. А сугробы все выше, снег глубже, лед толще...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месяц ярких звезд, белых троп. Снег скрипит под ногами. Январь - вершина зимы. Прошло полсрока зимовки птиц, сонного покоя растений и многих животных. Наши предки называли январь: СЕЧЕНЬ, отправляясь в лес подрубать вымороженные деревья, за синеву неба - ПРОСИНЕЦ.</w:t>
      </w:r>
    </w:p>
    <w:p w:rsidR="00EC5CB3" w:rsidRPr="00EC5CB3" w:rsidRDefault="00EC5CB3" w:rsidP="00EC5CB3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Приметы января для детей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Январю - морозы, февралю - метели.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в лесу глухая пора.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январь холодный, то июль будет сухой и жаркий, не жди грибов до поздней осени.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Январской весны бойся, живуча хилая весна: зимнее тепло летний холод.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Холодные январи подряд не бывают.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висит много частых сосулек, очень длинных - урожай будет хороший.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январь сухой, морозный и вода в реках сильно убывает, то лето будет сухое и жаркое.</w:t>
      </w:r>
    </w:p>
    <w:p w:rsidR="00EC5CB3" w:rsidRPr="00EC5CB3" w:rsidRDefault="00EC5CB3" w:rsidP="00EC5CB3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Пословицы и поговорки про январь для детей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всему году запевала.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запевка года, зиме - вершина.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лютовей, трескун, снеговик.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перелом зимы, темная зорька года.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ломонос: береги свой нос.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 свой нос в большой мороз.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на порог - прибыло дня на воробьиный скок.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не велик, да стоять не велит.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Снега надует - хлеба прибудет.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страшен мороз, когда укрыт тепло нос.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будет снега, не будет следа.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печке не храбрись, а в поле не трусь.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и горшок в печи замерзает.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морозы злее, а налим живее.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растет день - растет и холод.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земле-кормилице - что теплый кожух.</w:t>
      </w:r>
    </w:p>
    <w:p w:rsidR="00EC5CB3" w:rsidRPr="00EC5CB3" w:rsidRDefault="00EC5CB3" w:rsidP="00EC5CB3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Загадки про январь для детей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Щиплет уши, щиплет нос, лезет в валенки мороз.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Брызнешь воду - упадет не вода уже, а лед.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птице не летится, от мороза стынет птица.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Повернуло солнце к лету, что, скажи, за месяц это?   (Январь.)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первую ступеньку встал парень молодой,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двенадцатой ступеньке пришел старик седой.   (Год и 12 месяцев.)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на полях, лед на реках, вьюга гуляет, когда это бывает?   (Зимой.)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рук, без ног, а рисовать умеет.  (Мороз.)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белом бархате деревня - и заборы, и деревья.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ветер нападет, этот бархат опадет.   (Иней.)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 у меня не мало, я белым одеялом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землю укрываю, белю поля, дома.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Зовут меня... (зима).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Одеяло белое не руками сделано.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ткалось, не кроилось, с неба на землю свалилось.   (Снег.)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черной тучей был сначала,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белым пухом лег на лес,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Покрыл всю землю одеялом,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 весне совсем исчез.   (Снег.)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снегу покатите –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подрасту,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костре согреете –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пропаду.   (Снежный ком.)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растили, из снега слепили,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носа ловко вставили морковку.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- угольки, губы - сучки.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Холодная, большая. Кто я такая?    (Снежная баба.)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Прозрачен, как стекло, да не вставишь в окно.  (Лед.)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огне не горит, ни в воде не тонет.   (Лед.)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осень не промокла, не раскисла от воды,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Превратил он лужи в стекла, сделал снежными сады.   (Мороз.)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на улице трещит и носики морозит.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Дед Мороз на елку к нам спешит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букву «М» с игрушками приносит.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приносит Дед Мороз?   (Мешок с игрушками.)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 по снегу, а следу нету.   (Поземка.)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Загляните вы в окошко, там растянута гармошка.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гармошка не играет, а квартиру согревает.   (Батарея.)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доме круглый год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 в шкафу живет.   (Холодильник.)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дворником шагаю, разгребаю снег кругом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ребятам помогаю делать горку, строить дом.   (Лопата.)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лето стояли, зимы ожидали.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Дождались поры, помчались с горы.    (Санки.)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Бегут по дорожке доски да ножки.   (Лыжи.)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 снегу быстро мчится, провалиться не боится?   (Лыжник.)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Невидимкой, осторожно он является ко мне,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рисует, как художник, он узоры на окне.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- клен, а это - ива, вот и пальма предо мной.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рисует он красиво белой краскою одной.   (Мороз.)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Летаю в поле, гуляю на воле,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Кручу, бурчу, знать никого не хочу.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 села пробегаю, сугробы наметаю.   (Метель.)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 пролежал, потом в землю убежал.   (Снег.)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Бел, как мел, с неба прилетел.   (Снег.)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Покружилась звездочка в воздухе немножко,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 и растаяла на моей ладошке.   (Снежинка.)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Запорошила дорожки, разукрасила окошки,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 детям подарила и на санках прокатила.   (Зима.)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поляны белит белым и на стенах пишет мелом,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Шьет пуховые перины, разукрасил все витрины?   (Зима.)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зимой в трубе гудит?   (Ветер.)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Старик у ворот тепло уволок,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не стоит и нам не велит.   (Мороз.)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 рисует, без зубов кусает.   (Мороз.)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весной и летом мы видели одетым,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осенью с бедняжки сорвали все рубашки,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зимние метели в меха его одели.   (Дерево зимой.)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 году четыре раза переодевается?   (Земля.)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стол среди берез под открытым небом?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5CB3" w:rsidRPr="00EC5CB3" w:rsidRDefault="00EC5CB3" w:rsidP="00EC5CB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Угощает он в мороз птиц зерном и хлебом.   (Кормушка.)</w:t>
      </w:r>
    </w:p>
    <w:p w:rsidR="00EC5CB3" w:rsidRPr="00EC5CB3" w:rsidRDefault="00EC5CB3" w:rsidP="00EC5CB3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Стихи про январь для детей</w:t>
      </w:r>
    </w:p>
    <w:p w:rsidR="00EC5CB3" w:rsidRDefault="00EC5CB3" w:rsidP="00EC5CB3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C5CB3" w:rsidTr="00E91A1B">
        <w:tc>
          <w:tcPr>
            <w:tcW w:w="4672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Январь-просинец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молодец-январь,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года государь!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на санках покатай,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Подари морозы,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цветет на окнах рай: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Георгины, розы.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Скачет белкой на заре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Новогодье в январе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высоким елям,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детишки ели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Шоколадки в детсаду -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 хотя бы раз в году.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 Сухорукова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Дело было в январе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было в январе,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Стояла елка на горе,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возле этой елки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Бродили злые волки.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как-то раз, ночной порой,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 лесу так тихо,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Встречают волка под горой</w:t>
            </w:r>
          </w:p>
          <w:p w:rsid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Зайчата и зайчиха.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Десять маленьких зайчат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Висят на елке и молчат -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Обманули волка.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было в январе, -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Подумал он, что на горе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Украшенная елка.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А. Барто</w:t>
            </w:r>
          </w:p>
          <w:p w:rsid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EC5CB3" w:rsidTr="00E91A1B">
        <w:tc>
          <w:tcPr>
            <w:tcW w:w="4672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Отрываем календарь, начинается январь.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январе, в январе много снега на дворе.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на крыше, на крылечке,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 в небе голубом.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нашем доме топят печки -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небо дым идет столбом.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Маршак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Наши друзья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день,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встаем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 братишкою вдвоем,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Взяв крупы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хлебных крошек,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крыльцо бежим скорей.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ласковых, хороших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Прилетает к нам друзей.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кормушке сидя, птицы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Чистят крылышки свои.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 щеглы, чижи, синицы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проныры воробьи,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Ждут нас также терпеливо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красавцы-снегири...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привыкли - не пугливы,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Хоть руками их бери!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Г. Ладонщиков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EC5CB3" w:rsidTr="00E91A1B">
        <w:tc>
          <w:tcPr>
            <w:tcW w:w="4672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Вот моя деревня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моя деревня;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мой дом родной;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качусь на санках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горе крутой;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свернули санки,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я на бок - хлоп!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Кубарем качуся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гору, в сугроб.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И. Суриков</w:t>
            </w:r>
          </w:p>
          <w:p w:rsid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Улицей гуляет Дедушка Мороз,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Иней рассыпает по ветвям берез.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Ходит, бородою белою трясет,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Топает ногою, только треск идет.</w:t>
            </w:r>
          </w:p>
          <w:p w:rsidR="00EC5CB3" w:rsidRP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i/>
                <w:color w:val="601802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Дрожжин</w:t>
            </w:r>
          </w:p>
        </w:tc>
      </w:tr>
      <w:tr w:rsidR="00EC5CB3" w:rsidTr="00E91A1B">
        <w:tc>
          <w:tcPr>
            <w:tcW w:w="4672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 стекле морозный иней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стекле морозный иней,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черточек и линий!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 только я одна,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стоит там у окна.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стекло Снегурка дышит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прилежно буквы пишет,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 пальчиком сама: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«С» - снежинки, «3» - зима.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 Френкель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Снежная сказка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Проплясали по снегам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Снежные метели.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Снегири снеговикам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Песню просвистели.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заснеженной реки,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снежном переулке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Звонко носятся коньки,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Режут лед снегурки.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Погореловский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EC5CB3" w:rsidTr="00E91A1B">
        <w:tc>
          <w:tcPr>
            <w:tcW w:w="4672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Снегирики-снегири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Снегирики-снегири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дворе у двери.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насыпал за порог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Гречку, семечки, творог.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когда я вышел в сад,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от них услышал: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Ты добрее всех ребят,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Молодчина, Гриша!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П. Воронько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Прилетайте под окно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Снег-снежок, снег-снежок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Весь в следах от птичьих ног,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Воробьи вокруг скакали,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Видно, корм себе искали.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трудное пришло: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Зерна снегом замело.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Куцехвостая семья,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гости и друзья,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Прилетайте под окно -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в кормушках вам зерно.</w:t>
            </w:r>
          </w:p>
          <w:p w:rsidR="00EC5CB3" w:rsidRPr="00EC5CB3" w:rsidRDefault="00EC5CB3" w:rsidP="00EC5C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Г. Бойко</w:t>
            </w:r>
          </w:p>
          <w:p w:rsidR="00EC5CB3" w:rsidRDefault="00EC5CB3" w:rsidP="00EC5CB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</w:tbl>
    <w:p w:rsidR="00E91A1B" w:rsidRPr="00E91A1B" w:rsidRDefault="00E91A1B" w:rsidP="00E91A1B">
      <w:pPr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</w:pPr>
      <w:r w:rsidRPr="00E91A1B"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  <w:t>Рассказ про январь</w:t>
      </w:r>
    </w:p>
    <w:p w:rsidR="00E91A1B" w:rsidRPr="00E91A1B" w:rsidRDefault="00E91A1B" w:rsidP="00E91A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Январь – самый студёный месяц года. Именно в этот месяц не обходят нас стороной трескучие морозы. Деревья густо опушены инеем. Солнце светит ярко, но не греет. Крепкий, сухой снег хрустит под ногами и скрипит под полозьями саней. Дым прямо поднимается из труб, около которых кружатся галки и вороны, ищущие приюта в тепле.</w:t>
      </w:r>
    </w:p>
    <w:p w:rsidR="00E91A1B" w:rsidRPr="00E91A1B" w:rsidRDefault="00E91A1B" w:rsidP="00E91A1B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Даже воробьёв, привычных к холоду, почти не видно: они не слетают на дорогу или на двор клевать зёрна, а если и слетят, то попрыгают, попрыгают и скоро опять куда-то пропадут. Бедным птицам в это время особенно трудно; стоит морозу усилиться, и они будут замерзать не по-шуточному.</w:t>
      </w:r>
    </w:p>
    <w:p w:rsidR="00E91A1B" w:rsidRPr="00E91A1B" w:rsidRDefault="00E91A1B" w:rsidP="003462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Смотреть из тёплой комнаты на освещённый ярким солнцем двор, покрытый снегом, очень радостно. Снег – белый и блестящий, как сахар. Ещё ярче блестит он на улицах, на поворотах, выглаженных полозьями. Тени от домов в ярком свете кажутся голубыми, а под вечер колеи от заходящего солнца выглядят оранжевыми, а дорога – розоватой. Пожалуй, таких ярких цветов – ослепительно-белого, нежно-голубого и розового – в другое время и не увидишь в природе.</w:t>
      </w:r>
    </w:p>
    <w:p w:rsidR="00E91A1B" w:rsidRPr="00E91A1B" w:rsidRDefault="00E91A1B" w:rsidP="003462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Хорошо в это время прогуляться по улице.. Мороз приятно пощипывает нам щёки, воздух свеж и чист. Мы с удовольствием жмуримся, когда наc осыпает мелким, как пыль, снегом.</w:t>
      </w:r>
    </w:p>
    <w:p w:rsidR="00E91A1B" w:rsidRDefault="00E91A1B" w:rsidP="00E91A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Автор: </w:t>
      </w:r>
      <w:r w:rsidRPr="00E91A1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Ирис Ревю</w:t>
      </w:r>
    </w:p>
    <w:p w:rsidR="00E91A1B" w:rsidRPr="00EC5CB3" w:rsidRDefault="00E91A1B" w:rsidP="00E91A1B">
      <w:pPr>
        <w:pStyle w:val="a3"/>
        <w:spacing w:before="0" w:beforeAutospacing="0" w:after="270" w:afterAutospacing="0"/>
        <w:jc w:val="center"/>
        <w:rPr>
          <w:b/>
          <w:color w:val="3D3D3D"/>
        </w:rPr>
      </w:pPr>
      <w:r w:rsidRPr="00EC5CB3">
        <w:rPr>
          <w:b/>
          <w:color w:val="3D3D3D"/>
        </w:rPr>
        <w:t>А МЫ ЛУЧШИЕ!</w:t>
      </w:r>
    </w:p>
    <w:p w:rsidR="00E91A1B" w:rsidRPr="00EC5CB3" w:rsidRDefault="00E91A1B" w:rsidP="008F7A07">
      <w:pPr>
        <w:pStyle w:val="a3"/>
        <w:spacing w:before="0" w:beforeAutospacing="0" w:after="270" w:afterAutospacing="0"/>
        <w:jc w:val="center"/>
        <w:rPr>
          <w:b/>
          <w:color w:val="3D3D3D"/>
        </w:rPr>
      </w:pPr>
      <w:r w:rsidRPr="00EC5CB3">
        <w:rPr>
          <w:noProof/>
        </w:rPr>
        <w:drawing>
          <wp:inline distT="0" distB="0" distL="0" distR="0">
            <wp:extent cx="3915357" cy="3238500"/>
            <wp:effectExtent l="0" t="0" r="9525" b="0"/>
            <wp:docPr id="2" name="Рисунок 2" descr="C:\Users\Borisov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45" t="21795" r="24199" b="11752"/>
                    <a:stretch/>
                  </pic:blipFill>
                  <pic:spPr bwMode="auto">
                    <a:xfrm>
                      <a:off x="0" y="0"/>
                      <a:ext cx="3922435" cy="32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A07" w:rsidRPr="00EC5CB3" w:rsidRDefault="008F7A07" w:rsidP="008F7A07">
      <w:pPr>
        <w:pStyle w:val="a3"/>
        <w:spacing w:before="0" w:beforeAutospacing="0" w:after="270" w:afterAutospacing="0"/>
        <w:jc w:val="center"/>
        <w:rPr>
          <w:b/>
          <w:color w:val="3D3D3D"/>
        </w:rPr>
      </w:pPr>
    </w:p>
    <w:p w:rsidR="008F7A07" w:rsidRPr="00EC5CB3" w:rsidRDefault="008F7A07" w:rsidP="008F7A07">
      <w:pPr>
        <w:pStyle w:val="a3"/>
        <w:spacing w:before="0" w:beforeAutospacing="0" w:after="270" w:afterAutospacing="0"/>
        <w:rPr>
          <w:color w:val="3D3D3D"/>
        </w:rPr>
      </w:pPr>
      <w:r w:rsidRPr="00EC5CB3">
        <w:rPr>
          <w:color w:val="3D3D3D"/>
        </w:rPr>
        <w:t xml:space="preserve">17 января 2017 года  состоялось выступление ансамбля девочек-воспитанниц подготовительных групп «Колосок» и «Ручеёк». Под руководством педагогов детского сада они участвовали в районном  фестивале детского музыкально-художественного творчества  </w:t>
      </w:r>
      <w:r w:rsidRPr="00EC5CB3">
        <w:rPr>
          <w:rStyle w:val="a4"/>
          <w:color w:val="3D3D3D"/>
        </w:rPr>
        <w:t xml:space="preserve">«Дети за безопасность дорожного движения», </w:t>
      </w:r>
      <w:r w:rsidRPr="00EC5CB3">
        <w:rPr>
          <w:rStyle w:val="a4"/>
          <w:b w:val="0"/>
          <w:color w:val="3D3D3D"/>
        </w:rPr>
        <w:t xml:space="preserve">проводимом районным опорным центром безопасности дорожного движения «Перекрёсток» в номинации «Хореографическое искусство» с танцем </w:t>
      </w:r>
      <w:r w:rsidRPr="00EC5CB3">
        <w:rPr>
          <w:rStyle w:val="a4"/>
          <w:color w:val="3D3D3D"/>
        </w:rPr>
        <w:t>«Весёлые светофорчики».</w:t>
      </w:r>
      <w:r w:rsidRPr="00EC5CB3">
        <w:rPr>
          <w:rStyle w:val="a4"/>
          <w:b w:val="0"/>
          <w:color w:val="3D3D3D"/>
        </w:rPr>
        <w:t xml:space="preserve"> Никого среди жюри и зрителей не оставил равнодушными этот яркий и зажигательный танец. Юные артистки очень старались и заслуженно заняли </w:t>
      </w:r>
      <w:r w:rsidRPr="00EC5CB3">
        <w:rPr>
          <w:rStyle w:val="a4"/>
          <w:b w:val="0"/>
          <w:color w:val="3D3D3D"/>
          <w:lang w:val="smn-FI"/>
        </w:rPr>
        <w:t xml:space="preserve">I </w:t>
      </w:r>
      <w:r w:rsidRPr="00EC5CB3">
        <w:rPr>
          <w:rStyle w:val="a4"/>
          <w:b w:val="0"/>
          <w:color w:val="3D3D3D"/>
        </w:rPr>
        <w:t>место. А 21 января состоялось торжественное награждение победителей в ТРК «Гранд Каньон». Было интересно и весело!</w:t>
      </w:r>
    </w:p>
    <w:p w:rsidR="00EC5CB3" w:rsidRPr="00EC5CB3" w:rsidRDefault="008F7A07" w:rsidP="00EC5CB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5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2808" cy="3067050"/>
            <wp:effectExtent l="0" t="0" r="0" b="0"/>
            <wp:docPr id="3" name="Рисунок 3" descr="C:\Users\Borisov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ov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25" t="19947" r="10761"/>
                    <a:stretch/>
                  </pic:blipFill>
                  <pic:spPr bwMode="auto">
                    <a:xfrm>
                      <a:off x="0" y="0"/>
                      <a:ext cx="4113742" cy="30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B3" w:rsidRDefault="00EC5CB3" w:rsidP="00EC5C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1E49" w:rsidRDefault="00F51E49" w:rsidP="00F51E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 «Что такое детский каприз?»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Капризы детей-своеобразные формы поведения, выражаются в сопротивлении и противодействии требованиям, советам или рекомендациям взрослых. </w:t>
      </w:r>
      <w:r>
        <w:rPr>
          <w:rFonts w:ascii="Times New Roman" w:hAnsi="Times New Roman" w:cs="Times New Roman"/>
          <w:i/>
          <w:sz w:val="28"/>
          <w:szCs w:val="28"/>
        </w:rPr>
        <w:t>(Большой психологический словарь)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Капри з- необоснованное желание, неожиданная прихоть, причуда; нечто случайное, неожиданное, прихотливое. </w:t>
      </w:r>
      <w:r>
        <w:rPr>
          <w:rFonts w:ascii="Times New Roman" w:hAnsi="Times New Roman" w:cs="Times New Roman"/>
          <w:i/>
          <w:sz w:val="28"/>
          <w:szCs w:val="28"/>
        </w:rPr>
        <w:t>(Современный толковый словарь русского языка Т. Ф. Ефремовой)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Каприз - упрямство, упорство; причуда, привередливость. </w:t>
      </w:r>
      <w:r>
        <w:rPr>
          <w:rFonts w:ascii="Times New Roman" w:hAnsi="Times New Roman" w:cs="Times New Roman"/>
          <w:i/>
          <w:sz w:val="28"/>
          <w:szCs w:val="28"/>
        </w:rPr>
        <w:t>(Толковый словарь живого великорусского языка В. Даля)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Каприз - внезапная прихоть, неожиданно появившееся немотивированное желание (Я не могу исполнять все ваши капризы. Каждый её каприз был для него законом). Нечто непредвиденное, случайное, прихотливое в той или иной области. </w:t>
      </w:r>
      <w:r>
        <w:rPr>
          <w:rFonts w:ascii="Times New Roman" w:hAnsi="Times New Roman" w:cs="Times New Roman"/>
          <w:i/>
          <w:sz w:val="28"/>
          <w:szCs w:val="28"/>
        </w:rPr>
        <w:t>(Толковый словарь русского языка Д. Н. Ушакова)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упрямства и капризности начинается примерно с 18 месяцев. Эта фаза заканчивается к 4-5 годам. Пик упрямства приходится на 2,5-3 года. Мальчики упрямятся сильнее, чем девочки. Девочки капризничают чаще, чем мальчики. В кризисный период приступы упрямства и капризности случаются у детей по 5 раз в день. У некоторых детей -до 19 раз!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приходят капризы? Каприз может возникнуть в ответ на противоречивые или чрезмерно строгие требования, предъявляемые к ребёнку со стороны родителей или взрослых, а также, наоборот, провоцироваться излишней уступчивостью взрослых. Каприз может проявляться как протест и представлять собой реакцию ребёнка на эмоциональное потрясение или даже травму (отъезд родителей в длительную командировку, появление отчима или мачехи, младших братьев или сестёр и т. п.). Каприз может быть вызван сильными переживаниями, связанными с недостаточным проявлением любви, внимания, уважения по отношению к ребёнку. Каприз может быть следствием физического переутомления детей.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Каприз или потребность? Если ребёнок может спокойно объяснить, зачем ему нужно «то-то», то это не каприз, а потребность. Помните, что потребности взрослых и детей различны в корне. И не стоит пренебрегать детскими потребностями, поставьте себя на место вашего малыша. Потребности ребёнка: в развитии, а значит - в движении; в самостоятельности («Я сам»); во взрослении («Я взрослый и хочу делать всё как взрослый»); в познании (разобрать и посмотреть, как устроена машина и почему колёса крутятся).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делать, если ребёнок капризничает? Дать ребёнку побыть с самим собой.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внешне спокойно переносить крик ребёнка.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момент капризов оставить его одного до тех пор, пока не пройдёт это состояние.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Бурная сцена рассчитана ребёнком на зрителей и сочувствующих.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должен спокойно выразить своё неудовольствие поведением ребёнка, разъяснить, почему не следовало поступать так, и повторить своё первоначальное требование.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подходы при капризах ребёнка. Когда малыш просто решил что-то требовать (например, новую игрушку или сладости, то правильнее будет не замечать капризы, не спешить с выполнением. Если ребёнок проявляет упрямство, не желая выполнять требования взрослых, тогда нужно попытаться понять причину отказа. Не зная, что делать с капризным ребёнком, стоит расспросить малыша, почему он отказывается слушаться, и устранить причину сопротивления. Можно просто договориться с малышом, чтобы тот ещё несколько минут поиграл, а затем выполнил требование.</w:t>
      </w:r>
    </w:p>
    <w:p w:rsidR="00F51E49" w:rsidRDefault="00F51E49" w:rsidP="00F5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не должен чувствовать себя подчинённым, ему необходимы любовь и забота.</w:t>
      </w:r>
    </w:p>
    <w:p w:rsidR="00F51E49" w:rsidRDefault="00F51E49" w:rsidP="00F51E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Потапова Н. А.</w:t>
      </w:r>
    </w:p>
    <w:p w:rsidR="00F51E49" w:rsidRDefault="00F51E49" w:rsidP="003D72C8">
      <w:pPr>
        <w:shd w:val="clear" w:color="auto" w:fill="FFFFFF"/>
        <w:spacing w:after="0" w:line="375" w:lineRule="atLeast"/>
        <w:jc w:val="both"/>
        <w:outlineLvl w:val="1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F51E49" w:rsidRPr="003462E7" w:rsidRDefault="00F51E49" w:rsidP="003462E7">
      <w:pPr>
        <w:shd w:val="clear" w:color="auto" w:fill="FFFFFF"/>
        <w:spacing w:after="0" w:line="375" w:lineRule="atLeast"/>
        <w:jc w:val="center"/>
        <w:outlineLvl w:val="1"/>
        <w:rPr>
          <w:rFonts w:ascii="Arial" w:eastAsia="Times New Roman" w:hAnsi="Arial" w:cs="Arial"/>
          <w:b/>
          <w:color w:val="222222"/>
          <w:sz w:val="36"/>
          <w:szCs w:val="32"/>
          <w:lang w:eastAsia="ru-RU"/>
        </w:rPr>
      </w:pPr>
    </w:p>
    <w:p w:rsidR="003462E7" w:rsidRPr="003462E7" w:rsidRDefault="003462E7" w:rsidP="003462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462E7">
        <w:rPr>
          <w:rFonts w:ascii="Times New Roman" w:hAnsi="Times New Roman" w:cs="Times New Roman"/>
          <w:b/>
          <w:sz w:val="32"/>
          <w:szCs w:val="28"/>
        </w:rPr>
        <w:t>Зачем ребёнку ребусы?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Большинство детей проявляет интерес к играм – головоломкам, к занимательным задачам.</w:t>
      </w:r>
      <w:r w:rsidRPr="003462E7">
        <w:rPr>
          <w:rFonts w:ascii="Times New Roman" w:hAnsi="Times New Roman" w:cs="Times New Roman"/>
          <w:sz w:val="24"/>
          <w:szCs w:val="28"/>
        </w:rPr>
        <w:br/>
        <w:t>Одно из почётных мест занимают ребусы разных видов.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Ребус – это загадка в виде рисунка с буквами или знаками, которые и помогают понять суть задания и ответ. Дети во время игры лучше воспринимают информацию, поэтому ребусы часто приходят на помощь родителям. Кроме этого они отлично развивают логику, мышление. 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3462E7">
        <w:rPr>
          <w:rFonts w:ascii="Times New Roman" w:hAnsi="Times New Roman" w:cs="Times New Roman"/>
          <w:i/>
          <w:sz w:val="24"/>
          <w:szCs w:val="28"/>
        </w:rPr>
        <w:t>Ребусы способствуют:</w:t>
      </w:r>
      <w:r w:rsidRPr="003462E7">
        <w:rPr>
          <w:rFonts w:ascii="Times New Roman" w:hAnsi="Times New Roman" w:cs="Times New Roman"/>
          <w:i/>
          <w:sz w:val="24"/>
          <w:szCs w:val="28"/>
        </w:rPr>
        <w:br/>
        <w:t>- расширению кругозора детей;</w:t>
      </w:r>
      <w:r w:rsidRPr="003462E7">
        <w:rPr>
          <w:rFonts w:ascii="Times New Roman" w:hAnsi="Times New Roman" w:cs="Times New Roman"/>
          <w:i/>
          <w:sz w:val="24"/>
          <w:szCs w:val="28"/>
        </w:rPr>
        <w:br/>
        <w:t>- развитию речи ребёнка через разгаданные слова, загадки, пословицы, небольшие стишки;</w:t>
      </w:r>
      <w:r w:rsidRPr="003462E7">
        <w:rPr>
          <w:rFonts w:ascii="Times New Roman" w:hAnsi="Times New Roman" w:cs="Times New Roman"/>
          <w:i/>
          <w:sz w:val="24"/>
          <w:szCs w:val="28"/>
        </w:rPr>
        <w:br/>
        <w:t>- знакомству с окружающим миром и явлениями природы;</w:t>
      </w:r>
      <w:r w:rsidRPr="003462E7">
        <w:rPr>
          <w:rFonts w:ascii="Times New Roman" w:hAnsi="Times New Roman" w:cs="Times New Roman"/>
          <w:i/>
          <w:sz w:val="24"/>
          <w:szCs w:val="28"/>
        </w:rPr>
        <w:br/>
        <w:t>- развитию зрительной и моторной памяти, вниманию через яркие рисунки, картинки.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br/>
      </w:r>
      <w:r w:rsidRPr="003462E7">
        <w:rPr>
          <w:rFonts w:ascii="Times New Roman" w:hAnsi="Times New Roman" w:cs="Times New Roman"/>
          <w:b/>
          <w:sz w:val="24"/>
          <w:szCs w:val="28"/>
        </w:rPr>
        <w:t>Правила</w:t>
      </w:r>
      <w:r w:rsidRPr="003462E7">
        <w:rPr>
          <w:rFonts w:ascii="Times New Roman" w:hAnsi="Times New Roman" w:cs="Times New Roman"/>
          <w:b/>
          <w:sz w:val="24"/>
          <w:szCs w:val="28"/>
        </w:rPr>
        <w:br/>
      </w:r>
      <w:r w:rsidRPr="003462E7">
        <w:rPr>
          <w:rFonts w:ascii="Times New Roman" w:hAnsi="Times New Roman" w:cs="Times New Roman"/>
          <w:sz w:val="24"/>
          <w:szCs w:val="28"/>
        </w:rPr>
        <w:t>Как и в любой игре, в данном случае также имеются правила, не зная которых, большинство загадок разгадать невозможно. Подробнее, конечно же, я о них расскажу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1. Если перед ребусом стоит сверху запятая, то первую букву из этого слова следует вычеркнуть. Если сзади – то последнюю. Если запятых несколько, то стоит исключать такое же количество букв.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2. Если в ребусном рисунке есть зачеркнутая буква, то её стоит удалить из слова. В случае если рядом стоит ровно и другая буква, то нужно просто заменить одну на другую.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3. Под рисунком написан ряд цифр. Это означает, что слово состоит из букв, которые находятся под этими номерами в соответствующей последовательности.</w:t>
      </w:r>
      <w:r w:rsidRPr="003462E7">
        <w:rPr>
          <w:rFonts w:ascii="Times New Roman" w:hAnsi="Times New Roman" w:cs="Times New Roman"/>
          <w:sz w:val="24"/>
          <w:szCs w:val="28"/>
        </w:rPr>
        <w:br/>
        <w:t>4. Если один рисунок расположен в другом или на нем, или в любом другом положении, кроме как следом, то между их значениями стоит прибавить предлог: в, на, над, под и т.д.</w:t>
      </w:r>
    </w:p>
    <w:p w:rsidR="003462E7" w:rsidRPr="003462E7" w:rsidRDefault="003462E7" w:rsidP="003462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462E7">
        <w:rPr>
          <w:rFonts w:ascii="Times New Roman" w:hAnsi="Times New Roman" w:cs="Times New Roman"/>
          <w:sz w:val="24"/>
          <w:szCs w:val="28"/>
        </w:rPr>
        <w:t>Это занимательная игра не только для детей, а и для взрослых. Проверьте свою логику!</w:t>
      </w:r>
    </w:p>
    <w:p w:rsidR="003462E7" w:rsidRDefault="003462E7" w:rsidP="003462E7">
      <w:pPr>
        <w:shd w:val="clear" w:color="auto" w:fill="FFFFFF"/>
        <w:spacing w:after="0" w:line="375" w:lineRule="atLeast"/>
        <w:jc w:val="both"/>
        <w:outlineLvl w:val="1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3D72C8" w:rsidRPr="003D72C8" w:rsidRDefault="003D72C8" w:rsidP="003462E7">
      <w:pPr>
        <w:shd w:val="clear" w:color="auto" w:fill="FFFFFF"/>
        <w:spacing w:after="0" w:line="375" w:lineRule="atLeast"/>
        <w:jc w:val="both"/>
        <w:outlineLvl w:val="1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Р</w:t>
      </w:r>
      <w:r w:rsidRPr="003D72C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ебус</w:t>
      </w:r>
      <w:r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ы</w:t>
      </w:r>
      <w:r w:rsidRPr="003D72C8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в картинках для детей 6-7 лет с ответами</w:t>
      </w:r>
    </w:p>
    <w:p w:rsidR="003D72C8" w:rsidRPr="00EC5CB3" w:rsidRDefault="003D72C8" w:rsidP="00EC5C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2C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Дети 6-7 лет и меньше гораздо лучше воспринимают материал в привязке к какому-либо запоминающемуся событию. Ребусы про животных будут разгадываться с восторгом, если предложить их ребенку на следующий день после посещения зоопарка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91A1B" w:rsidTr="003D72C8">
        <w:tc>
          <w:tcPr>
            <w:tcW w:w="4672" w:type="dxa"/>
          </w:tcPr>
          <w:p w:rsidR="00E91A1B" w:rsidRDefault="00E91A1B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152525"/>
                  <wp:effectExtent l="0" t="0" r="0" b="9525"/>
                  <wp:docPr id="5" name="Рисунок 5" descr="Снег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нег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085850"/>
                  <wp:effectExtent l="0" t="0" r="0" b="0"/>
                  <wp:docPr id="6" name="Рисунок 6" descr="Сок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к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1B" w:rsidTr="003D72C8">
        <w:tc>
          <w:tcPr>
            <w:tcW w:w="4672" w:type="dxa"/>
          </w:tcPr>
          <w:p w:rsidR="00E91A1B" w:rsidRDefault="00E91A1B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</w:t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095375"/>
                  <wp:effectExtent l="0" t="0" r="0" b="9525"/>
                  <wp:docPr id="7" name="Рисунок 7" descr="Стр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р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343025"/>
                  <wp:effectExtent l="0" t="0" r="0" b="9525"/>
                  <wp:docPr id="14" name="Рисунок 14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СТРИЖ</w:t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047750"/>
                  <wp:effectExtent l="0" t="0" r="0" b="0"/>
                  <wp:docPr id="15" name="Рисунок 15" descr="Ен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н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371600"/>
                  <wp:effectExtent l="0" t="0" r="0" b="0"/>
                  <wp:docPr id="16" name="Рисунок 16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ЕНОТ</w:t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895350"/>
                  <wp:effectExtent l="0" t="0" r="0" b="0"/>
                  <wp:docPr id="17" name="Рисунок 17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019175"/>
                  <wp:effectExtent l="0" t="0" r="0" b="9525"/>
                  <wp:docPr id="18" name="Рисунок 18" descr="Ос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с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1B" w:rsidTr="003D72C8">
        <w:tc>
          <w:tcPr>
            <w:tcW w:w="4672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4673" w:type="dxa"/>
          </w:tcPr>
          <w:p w:rsidR="00E91A1B" w:rsidRDefault="003D72C8" w:rsidP="00EC5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ОСЕЛ</w:t>
            </w:r>
          </w:p>
        </w:tc>
      </w:tr>
    </w:tbl>
    <w:p w:rsidR="008F7A07" w:rsidRDefault="00ED297D" w:rsidP="008F7A0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C07F9" w:rsidRPr="00500824">
          <w:rPr>
            <w:rStyle w:val="aa"/>
            <w:rFonts w:ascii="Times New Roman" w:hAnsi="Times New Roman" w:cs="Times New Roman"/>
            <w:sz w:val="24"/>
            <w:szCs w:val="24"/>
          </w:rPr>
          <w:t>http://detki.today/rebusyi-v-kartinkah-s-otvetami-dlya-detey-6-7-let.html</w:t>
        </w:r>
      </w:hyperlink>
      <w:r w:rsidR="008C07F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3462E7" w:rsidRDefault="003462E7" w:rsidP="008F7A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62E7" w:rsidRDefault="003462E7" w:rsidP="003462E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014657">
        <w:rPr>
          <w:rFonts w:ascii="Times New Roman" w:hAnsi="Times New Roman"/>
          <w:b/>
          <w:i/>
          <w:sz w:val="48"/>
          <w:szCs w:val="24"/>
        </w:rPr>
        <w:t>До новых встреч!</w:t>
      </w:r>
    </w:p>
    <w:p w:rsidR="003462E7" w:rsidRPr="003462E7" w:rsidRDefault="003462E7" w:rsidP="003462E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462E7" w:rsidRPr="00821C43" w:rsidRDefault="003462E7" w:rsidP="003462E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Газета «Любознайка»</w:t>
      </w:r>
    </w:p>
    <w:p w:rsidR="003462E7" w:rsidRPr="00821C43" w:rsidRDefault="003462E7" w:rsidP="003462E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3462E7" w:rsidRPr="00821C43" w:rsidRDefault="003462E7" w:rsidP="003462E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Тираж 25 экземпляров</w:t>
      </w:r>
    </w:p>
    <w:p w:rsidR="003462E7" w:rsidRPr="00821C43" w:rsidRDefault="003462E7" w:rsidP="003462E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Наш адрес:</w:t>
      </w:r>
      <w:r>
        <w:rPr>
          <w:rFonts w:ascii="Times New Roman" w:hAnsi="Times New Roman"/>
          <w:i/>
          <w:sz w:val="24"/>
        </w:rPr>
        <w:t xml:space="preserve"> город</w:t>
      </w:r>
      <w:r w:rsidRPr="00821C43">
        <w:rPr>
          <w:rFonts w:ascii="Times New Roman" w:hAnsi="Times New Roman"/>
          <w:i/>
          <w:sz w:val="24"/>
        </w:rPr>
        <w:t xml:space="preserve"> Санкт-Петербург, </w:t>
      </w:r>
      <w:r>
        <w:rPr>
          <w:rFonts w:ascii="Times New Roman" w:hAnsi="Times New Roman"/>
          <w:i/>
          <w:sz w:val="24"/>
        </w:rPr>
        <w:t>проспект Луначарского, дом 62, корп.3</w:t>
      </w:r>
      <w:r w:rsidRPr="00821C43">
        <w:rPr>
          <w:rFonts w:ascii="Times New Roman" w:hAnsi="Times New Roman"/>
          <w:i/>
          <w:sz w:val="24"/>
        </w:rPr>
        <w:t>, литера А</w:t>
      </w:r>
    </w:p>
    <w:sectPr w:rsidR="003462E7" w:rsidRPr="00821C43" w:rsidSect="00F51E4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C84" w:rsidRDefault="009D7C84" w:rsidP="00EC5CB3">
      <w:pPr>
        <w:spacing w:after="0" w:line="240" w:lineRule="auto"/>
      </w:pPr>
      <w:r>
        <w:separator/>
      </w:r>
    </w:p>
  </w:endnote>
  <w:endnote w:type="continuationSeparator" w:id="0">
    <w:p w:rsidR="009D7C84" w:rsidRDefault="009D7C84" w:rsidP="00EC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C84" w:rsidRDefault="009D7C84" w:rsidP="00EC5CB3">
      <w:pPr>
        <w:spacing w:after="0" w:line="240" w:lineRule="auto"/>
      </w:pPr>
      <w:r>
        <w:separator/>
      </w:r>
    </w:p>
  </w:footnote>
  <w:footnote w:type="continuationSeparator" w:id="0">
    <w:p w:rsidR="009D7C84" w:rsidRDefault="009D7C84" w:rsidP="00EC5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84D1A"/>
    <w:multiLevelType w:val="multilevel"/>
    <w:tmpl w:val="2980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737868"/>
    <w:multiLevelType w:val="multilevel"/>
    <w:tmpl w:val="F2C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471F8"/>
    <w:rsid w:val="003462E7"/>
    <w:rsid w:val="003471F8"/>
    <w:rsid w:val="003D3D62"/>
    <w:rsid w:val="003D72C8"/>
    <w:rsid w:val="006E2647"/>
    <w:rsid w:val="008C07F9"/>
    <w:rsid w:val="008F7A07"/>
    <w:rsid w:val="009D7C84"/>
    <w:rsid w:val="00B974B4"/>
    <w:rsid w:val="00BD4884"/>
    <w:rsid w:val="00E91A1B"/>
    <w:rsid w:val="00E97E08"/>
    <w:rsid w:val="00EC5CB3"/>
    <w:rsid w:val="00ED297D"/>
    <w:rsid w:val="00F5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7A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A07"/>
    <w:rPr>
      <w:b/>
      <w:bCs/>
    </w:rPr>
  </w:style>
  <w:style w:type="table" w:styleId="a5">
    <w:name w:val="Table Grid"/>
    <w:basedOn w:val="a1"/>
    <w:uiPriority w:val="39"/>
    <w:rsid w:val="00EC5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C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5CB3"/>
  </w:style>
  <w:style w:type="paragraph" w:styleId="a8">
    <w:name w:val="footer"/>
    <w:basedOn w:val="a"/>
    <w:link w:val="a9"/>
    <w:uiPriority w:val="99"/>
    <w:unhideWhenUsed/>
    <w:rsid w:val="00EC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5CB3"/>
  </w:style>
  <w:style w:type="character" w:customStyle="1" w:styleId="apple-converted-space">
    <w:name w:val="apple-converted-space"/>
    <w:basedOn w:val="a0"/>
    <w:rsid w:val="003D72C8"/>
  </w:style>
  <w:style w:type="character" w:styleId="aa">
    <w:name w:val="Hyperlink"/>
    <w:basedOn w:val="a0"/>
    <w:uiPriority w:val="99"/>
    <w:unhideWhenUsed/>
    <w:rsid w:val="008C07F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6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5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93715">
                  <w:marLeft w:val="514"/>
                  <w:marRight w:val="514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3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18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2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12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38313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://detki.today/rebusyi-v-kartinkah-s-otvetami-dlya-detey-6-7-l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Admin</cp:lastModifiedBy>
  <cp:revision>7</cp:revision>
  <dcterms:created xsi:type="dcterms:W3CDTF">2017-05-16T18:43:00Z</dcterms:created>
  <dcterms:modified xsi:type="dcterms:W3CDTF">2017-05-19T11:14:00Z</dcterms:modified>
</cp:coreProperties>
</file>