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0BB4" w:rsidRPr="00787810" w:rsidRDefault="0018001B" w:rsidP="00250BB4">
      <w:pPr>
        <w:jc w:val="center"/>
        <w:rPr>
          <w:rFonts w:ascii="Times New Roman" w:hAnsi="Times New Roman"/>
          <w:b/>
          <w:i/>
          <w:sz w:val="32"/>
          <w:szCs w:val="28"/>
        </w:rPr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7.25pt;height:65.85pt">
            <v:shadow on="t" opacity="52429f"/>
            <v:textpath style="font-family:&quot;Arial&quot;;font-size:28pt;font-style:italic;v-text-kern:t" trim="t" fitpath="t" string="Любознайка"/>
          </v:shape>
        </w:pict>
      </w:r>
    </w:p>
    <w:p w:rsidR="00250BB4" w:rsidRPr="00787810" w:rsidRDefault="00250BB4" w:rsidP="00250BB4">
      <w:pPr>
        <w:jc w:val="right"/>
        <w:rPr>
          <w:rFonts w:ascii="Times New Roman" w:hAnsi="Times New Roman"/>
          <w:sz w:val="32"/>
          <w:szCs w:val="32"/>
        </w:rPr>
      </w:pPr>
      <w:r w:rsidRPr="00787810">
        <w:rPr>
          <w:rFonts w:ascii="Times New Roman" w:hAnsi="Times New Roman"/>
        </w:rPr>
        <w:t xml:space="preserve">                                                                                                                       </w:t>
      </w:r>
      <w:r w:rsidRPr="00787810">
        <w:rPr>
          <w:rFonts w:ascii="Times New Roman" w:hAnsi="Times New Roman"/>
          <w:sz w:val="32"/>
          <w:szCs w:val="32"/>
        </w:rPr>
        <w:t>№ 5  Январь 2016</w:t>
      </w:r>
    </w:p>
    <w:p w:rsidR="00250BB4" w:rsidRPr="00787810" w:rsidRDefault="00250BB4" w:rsidP="00250BB4">
      <w:pPr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 w:rsidRPr="00787810">
        <w:rPr>
          <w:rFonts w:ascii="Times New Roman" w:hAnsi="Times New Roman"/>
          <w:b/>
          <w:i/>
          <w:noProof/>
          <w:sz w:val="28"/>
          <w:szCs w:val="28"/>
        </w:rPr>
        <w:t>Здравствуйте, дорогие друзья!</w:t>
      </w:r>
    </w:p>
    <w:p w:rsidR="00250BB4" w:rsidRPr="00787810" w:rsidRDefault="00250BB4" w:rsidP="00250BB4">
      <w:pPr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 w:rsidRPr="00787810">
        <w:rPr>
          <w:rFonts w:ascii="Times New Roman" w:hAnsi="Times New Roman"/>
          <w:b/>
          <w:i/>
          <w:noProof/>
          <w:sz w:val="28"/>
          <w:szCs w:val="28"/>
        </w:rPr>
        <w:t>Мы рады встретиться с вами на страницах нашей газеты!</w:t>
      </w:r>
    </w:p>
    <w:p w:rsidR="00250BB4" w:rsidRPr="00787810" w:rsidRDefault="00250BB4" w:rsidP="00250BB4">
      <w:pPr>
        <w:spacing w:after="0" w:line="240" w:lineRule="auto"/>
        <w:rPr>
          <w:rFonts w:ascii="Times New Roman" w:hAnsi="Times New Roman"/>
          <w:i/>
          <w:sz w:val="24"/>
        </w:rPr>
      </w:pPr>
    </w:p>
    <w:p w:rsidR="00787810" w:rsidRPr="00787810" w:rsidRDefault="00294E92" w:rsidP="00787810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Зимушка-зима</w:t>
      </w:r>
      <w:proofErr w:type="gramStart"/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… Э</w:t>
      </w:r>
      <w:proofErr w:type="gramEnd"/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то самое холодное время года.</w:t>
      </w:r>
    </w:p>
    <w:p w:rsidR="00294E92" w:rsidRPr="00787810" w:rsidRDefault="00294E92" w:rsidP="00787810">
      <w:pPr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Зимние месяцы – декабрь, январь и февраль.</w:t>
      </w:r>
      <w:r w:rsidRPr="00787810">
        <w:rPr>
          <w:rFonts w:ascii="Times New Roman" w:hAnsi="Times New Roman"/>
          <w:sz w:val="24"/>
          <w:szCs w:val="24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Какие изменения происходят в неживой природе зимой?</w:t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С наступлением зимы становится все холодней, приходят морозы. Почти всегда зимой небо покрывают облака, которые приносят уже не дождь, а снег. Он покрывает землю, ветки деревьев, крыши домов. Мороз сковывает льдом озера, реки, ручьи. Это происходит потому, что солнце в это время года находится низко над землей и не прогревает землю. Холодный воздух приносит тучи, в которых капельки дождя под действием холода превращаются в снежинки.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В безветренную погоду снежинки падают на землю спокойно, но стоит подуть ветру, как поднимается снежная метель, оставляя после себя заносы и сугробы. Зимой бывают сильные морозы. В такую погоду снег становится рыхлым и скрипучим.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Иногда зимой теплые воздушные течения доходят до заснеженных мест и немного повышают температуру воздуха. Наступает оттепель — теплые солнечные дни, во время которых снег становится мягким, и из него можно лепить снежки и снеговиков.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294E92" w:rsidRPr="00787810" w:rsidTr="00787810">
        <w:tc>
          <w:tcPr>
            <w:tcW w:w="4785" w:type="dxa"/>
          </w:tcPr>
          <w:p w:rsidR="00787810" w:rsidRPr="00787810" w:rsidRDefault="00787810" w:rsidP="0078781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294E92" w:rsidRPr="00787810" w:rsidRDefault="00294E92" w:rsidP="0078781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Белая, узорная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Звездочка-малютка,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Ты слети мне на руку,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Посиди минутку!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Покружилась звездочка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В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воздухе немножко,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Села и растаяла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На моей ладошке.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</w:p>
        </w:tc>
        <w:tc>
          <w:tcPr>
            <w:tcW w:w="4786" w:type="dxa"/>
          </w:tcPr>
          <w:p w:rsidR="00294E92" w:rsidRPr="00787810" w:rsidRDefault="00294E92" w:rsidP="0078781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787810">
              <w:rPr>
                <w:noProof/>
                <w:lang w:eastAsia="ru-RU"/>
              </w:rPr>
              <w:drawing>
                <wp:inline distT="0" distB="0" distL="0" distR="0">
                  <wp:extent cx="2066925" cy="1979699"/>
                  <wp:effectExtent l="19050" t="0" r="9525" b="0"/>
                  <wp:docPr id="9" name="Рисунок 9" descr="http://i3.imageban.ru/out/2012/06/22/9b916ac7382c0d456f1687ee2d2d3d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i3.imageban.ru/out/2012/06/22/9b916ac7382c0d456f1687ee2d2d3d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2665" t="19755" r="14512" b="101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9796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4E92" w:rsidRPr="00787810" w:rsidRDefault="00294E92" w:rsidP="00250BB4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Верхний слой воды в водоемах — речках, озерах, прудах и ручьях — промерзает и покрывается толстым слоем льда.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 xml:space="preserve">В конце зимы, когда солнце прогревает крыши, снег начинает таять, но мороз успевает превратить воду в сосульки. В оттепель, когда стекла окон покрываются тонким слоем воды, мороз образует на них фантастические узоры. Это тонкий слой льда, который 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состоит из мельчайших кристалликов, сложенных в причудливые формы.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Каким бывает снег и лед?</w:t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Иногда ветки деревьев, телефонные провода, антенны на крышах домов покрываются изморозью — пушистым снегом.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Снег и лед легче воды, поэтому весной льдины и снежные сугробы плывут по реке, пока не растают и не превратятся в воду.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Хрупкий, прозрачный лед и рыхлый, сыпучий снег под действием тепла превращаются в воду, а вода под действием холода превращается в лед и снег.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Растения зимой</w:t>
      </w:r>
      <w:proofErr w:type="gramStart"/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t>В</w:t>
      </w:r>
      <w:proofErr w:type="gramEnd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 xml:space="preserve"> конце зимы в неживой природе происходят новые изменения. Солнце выше поднимается над землей, светит ярче и чаще показывается из-за туч. Хотя морозы еще не ослабевают, но в солнечные дни снег уже начинает подтаивать. За ночь подтаявший снег снова замерзает, и к утру появляется наст — плотная ледяная корка. Снег покрывает землю толстым ковром, под которым, несмотря на холод, продолжается жизнь. Оказывается, именно снежное одеяло сохраняет жизнь растениям. Если измерить температуру воздуха над снегом и под снегом, на почве, то она будет сильно отличаться. Над снегом термометр показывает 40° мороза, а на почве — всего 10° мороза. Даже если толщина снега небольшая, всего 10 сантиметров, температура на почве будет на 15—20° выше, чем над снегом. Вот почему такие травянистые растения, как земляника, засыпанные снегом, не погибают и даже продолжают расти. Под снегом зимуют пшеница, земляника, клюква, рожь.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Снежное одеяло согревает не только растения, но и животных, которые добывают себе пищу, проделывая в снегу тоннели. В основном, это мыши. Они питаются семенами растений, укрытых снегом. Берлоги медведей, норы барсуков и ежей тоже занесены снегом, который сохраняет в них тепло.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Большинство растений заранее готовятся к зиме. Осенью некоторые травянистые растения, увядая, оставляют на почве свои семена. Из них весной вырастут новые травы. Растения, размножающиеся клубнями, луковицами и корневищами, остаются в почве под снежным одеялом. Некоторые из них, например, гусиный лук, хохлатка, ветреница дубравная, продолжают расти и зеленеть даже под снегом, а с приходом тепла расцветают.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Хвойные растения зимуют с зелеными листьями. На них всю зиму сохраняются шишки. Остаются плоды и на других растениях — клене, акации, рябине, шиповнике, бузине.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 xml:space="preserve">Деревья и кустарники, скованные холодом, впадают в зимний сон. </w:t>
      </w:r>
      <w:proofErr w:type="gramStart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>Но</w:t>
      </w:r>
      <w:proofErr w:type="gramEnd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 xml:space="preserve"> несмотря на то, что почти все деревья на зиму сбросили листья, на их ветках остаются почки. Уже в конце января на вербе почки увеличиваются. Внутри почки находятся маленькие зеленые листья. Снаружи почки покрыты темными чешуйками. Когда почки увеличиваются, они сбрасывают чешуйки и покрываются светлым пушком. Вот почему вербы к концу зимы </w:t>
      </w:r>
      <w:proofErr w:type="gramStart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>стоят</w:t>
      </w:r>
      <w:proofErr w:type="gramEnd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 xml:space="preserve"> словно покрытые серебром. Подрастают почки и на других деревьях. Зима не прекращает рост растений, она только задерживает его.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Птицы зимой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 xml:space="preserve">Холод и отсутствие корма заставляют перелетных птиц улетать в теплые края, но 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зимующие типы находят себе корм. Они питаются насекомыми, спрятавшимися в сухих листьях, под корой деревьев, в трещинах домов и заборов. Кроме того, на ветках деревьев и кустарников остались почки, плоды и семена.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Некоторые птицы, например, синицы и поползни, зимой пользуются запасами, которые они сделали еще осенью.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Клесты питаются семенами ели и сосны. У этих деревьев семена созревают зимой, поэтому в это время года у клестов появляются птенцы. Им хватает корма для того, чтобы прокормить себя и свое потомство. Птенцам клестов зимой не холодно, потому что они всегда сыты.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Во время метелей и снегопадов, а также в сильный мороз, когда деревья покрыты изморозью, птицам трудно доставать из-под коры насекомых. После нескольких часов голодания некоторые птицы могут погибнуть. Поэтому очень важно подкармливать птиц зимой. Устраивайте кормушки в садах, парках и скверах. Птицы прилетают к кормушкам и склевывают не только оставленные вами семена, зерна и хлебные крошки, но и насекомых-вредителей на расположенных рядом с кормушкой деревьях и кустарниках. Так птицы приносят большую пользу.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Если птицы постоянно будут находить корм в кормушках, то они будут прилетать к ним и летом, а значит, будут очищать деревья от вредителей весь год.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294E92" w:rsidRPr="00787810" w:rsidTr="00787810">
        <w:tc>
          <w:tcPr>
            <w:tcW w:w="4785" w:type="dxa"/>
          </w:tcPr>
          <w:p w:rsidR="00294E92" w:rsidRPr="00787810" w:rsidRDefault="00294E92" w:rsidP="00250BB4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 серебряной дорожки,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 xml:space="preserve">Лишь наступит 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Новый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го,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На высокой тонкой ножке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Чудо-елочка встает.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Это елка не простая,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И она не для ребят.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 xml:space="preserve">Возле 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елочки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летая,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Птицы весело свистят.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Тут и дятел, и синицы,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Снегири, и воробей –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Все хотят повеселиться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В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озле елочки своей!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</w:p>
        </w:tc>
        <w:tc>
          <w:tcPr>
            <w:tcW w:w="4786" w:type="dxa"/>
          </w:tcPr>
          <w:p w:rsidR="00294E92" w:rsidRPr="00787810" w:rsidRDefault="00294E92" w:rsidP="00250BB4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Не блестят на ней игрушки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И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не светится звезда,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Но зато для птиц кормушки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Мы повесили туда!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Прилетают птичьи стаи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К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нам на елку в зимний сад,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И в саду не умолкая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Колокольчики звенят.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З.Александрова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</w:p>
        </w:tc>
      </w:tr>
    </w:tbl>
    <w:p w:rsidR="00294E92" w:rsidRPr="00787810" w:rsidRDefault="00294E92" w:rsidP="00250BB4">
      <w:pPr>
        <w:spacing w:after="0" w:line="240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Звери зимой</w:t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Зверей от зимней стужи спасают пушистый мех и теплая шерсть. Главной заботой для зверей в зимнее время является питание. Даже барсук, накопивший за осень достаточно жира и залегший в зимнюю спячку, иногда просыпается, чтобы поесть что-нибудь из своих запасов.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Не просыпается только медведь — ему хватает жира на всю зиму. Спит медведь очень чутко. Можно сказать, что он не спит, а дремлет, прислушиваясь ко всему, что происходит вокруг.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К концу зимы у медведицы появляются маленькие слепые медвежата. Медведица кормит их своим молоком. Только через месяц, весной, когда пригреет солнце, медвежата прозревают и выходят из берлоги играть и учиться добывать себе корм.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Не только зимний мороз, но и голод зверям не страшен. Они давно приспособились жить в зимних условиях и знают, что питание надо запасать еще с осени.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 xml:space="preserve">Могут зимой найти себе корм лисы, зайцы, лоси, волки. Основной зимний корм лисиц — 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мыши. Благодаря своему острому зрению, слуху и нюху лисица находит в день до 20 мышей.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Олени, лоси и зайцы зимой питаются корой деревьев и кустарников. Это не такая питательная пища, как трава, поэтому люди подкармливают их сеном, ветками осины, ивы и солью.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Бурундук заготавливает на зиму до 10 килограммов орехов и хлебных зерен. Он приносит их в защечных мешках и прячет в своих кладовых.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 xml:space="preserve">Белка иногда так спрячет свои запасы, что потом не может их найти. Тогда ей приходится питаться семенами ели и сосны. Особенно ей нравятся семена из шишек ели: в них больше жира, чем </w:t>
      </w:r>
      <w:proofErr w:type="gramStart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>в</w:t>
      </w:r>
      <w:proofErr w:type="gramEnd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 xml:space="preserve"> сосновых, и они намного питательней.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Маленький зверек полевка в теплые осенние дни приносит в свою норку разные зерна и семена и складывает их в отдельные норки.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Но некоторые звери не делают никаких запасов. Речной выдре они не нужны. В ледяной воде ей не холодно и всегда достаточно пищи. Она питается рыбой, лягушками, раками и водяными крысами. Рыбы зимой без труда находят корм, но они могут погибнуть от недостатка воздуха: через лед воздух не проходит. Рыбам становится трудно дышать, поэтому зимой во льду люди пробивают проруби. Чтобы вода вновь не замерзала, в прорубь кладут солому и посыпают ее снегом.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Домашние животные зимой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Домашние животные не ищут себе корм, об этом заботятся люди. Еще с лета фермеры готовят запасы силоса, сена, соломы, зерна. Зимой коров, коз, овец, свиней держат в теплых помещениях, в которых следят за чистотой и здоровьем животных.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В это время у коров рождаются телята, у овец — ягнята, у свиней — поросята. Детеныши питаются материнским молоком до тех пор, пока их не переводят на заготовленный корм.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Зима в городе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 xml:space="preserve">Зима в городе отличается от зимы в лесу или в поле. Теплые здания, постройки, обилие транспорта, большое количество людей и ночное освещение повышают температуру воздуха в городе. Поэтому, кроме привычных для города воробьев, ворон и сорок, сейчас можно </w:t>
      </w:r>
      <w:proofErr w:type="gramStart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>встретить оставшихся зимовать</w:t>
      </w:r>
      <w:proofErr w:type="gramEnd"/>
      <w:r w:rsidRPr="00787810">
        <w:rPr>
          <w:rFonts w:ascii="Times New Roman" w:hAnsi="Times New Roman"/>
          <w:sz w:val="24"/>
          <w:szCs w:val="24"/>
          <w:shd w:val="clear" w:color="auto" w:fill="FFFFFF"/>
        </w:rPr>
        <w:t xml:space="preserve"> скворцов, галок, дроздов, дятлов, щеглов. Ягоды на деревьях и кустарниках служат им прекрасным кормом, а чердаки становятся хорошими убежищами на всю зиму. Кроме того, птицы находят себе корм на городских свалках.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Зимой мелкие грызуны начинают перебираться поближе к жилью людей. В подвалах и тоннелях им тепло и всегда находится корм. А за мышами переселяются и их враги — хорьки, ласки, горностаи.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b/>
          <w:sz w:val="24"/>
          <w:szCs w:val="24"/>
          <w:shd w:val="clear" w:color="auto" w:fill="FFFFFF"/>
        </w:rPr>
        <w:t>Труд людей зимой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Зимой люди заботятся о домашних животных. Несколько раз в день раздают корма, подают воду, убирают навоз. Получая хорошее питание, коровы и зимой дают молоко, а кролики, овцы и свиньи достаточное количество мяса.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На покрытых снегом полях работа не прекращается — идет подготовка к весеннему севу. На поля вывозится навоз, удобрения и проводятся работы по задержанию снега: устанавливаются щиты, пропахиваются глубокие борозды — весной в этих местах скапливается необходимая почве вода. Чем больше на полях влаги, тем богаче будет урожай.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В сельских мастерских готовят к весенним работам сеялки, трактора, культиваторы, бороны, плуги. Их надо проверить и отремонтировать.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br/>
        <w:t>В садах растения засыпают снегом, защищая их от морозов. Около плодовых деревьев надо уплотнить снег, чтобы к ним не пробрались мыши.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Зимой собирают богатые витаминами ягоды облепихи. Замерзшие ягоды опадают с веток после легкого постукивания по стволу.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В зернохранилищах следят за тем, чтобы в них была постоянная температура. Особенно это важно для семян хлебных растений. В овощехранилищах регулярно перебирают овощи, удаляя загнившие.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  <w:t>В городе, чтобы снег не мешал движению транспорта, специальные машины очищают дороги, трамвайные и железнодорожные пути. После оттепели дороги покрываются слоем льда, поэтому их посыпают песком.</w:t>
      </w: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294E92" w:rsidRPr="00787810" w:rsidTr="00787810">
        <w:tc>
          <w:tcPr>
            <w:tcW w:w="4785" w:type="dxa"/>
          </w:tcPr>
          <w:p w:rsidR="00294E92" w:rsidRDefault="00294E92" w:rsidP="00250BB4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Зима спешит, хлопочет,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Укутала в снега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В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 кочки и пенечки,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Скамейки и стога.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Белеют рукавицы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Н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 веточках берез,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Чтоб им не простудиться,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Чтоб выдержать мороз.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</w:p>
          <w:p w:rsidR="00787810" w:rsidRDefault="00787810" w:rsidP="00250BB4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:rsidR="00787810" w:rsidRPr="00787810" w:rsidRDefault="00787810" w:rsidP="00250BB4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786" w:type="dxa"/>
          </w:tcPr>
          <w:p w:rsidR="00294E92" w:rsidRPr="00787810" w:rsidRDefault="00294E92" w:rsidP="00294E92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Зима велела дубу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Н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акинуть пышный мех,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На ель надела шубу,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Тепло укрыла всех.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Надолго и надежно</w:t>
            </w:r>
            <w:proofErr w:type="gram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В</w:t>
            </w:r>
            <w:proofErr w:type="gram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реке скрепила лед.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Ходить по речке можно –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>Иди к нам, Новый год!</w:t>
            </w:r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br/>
              <w:t xml:space="preserve">О. </w:t>
            </w:r>
            <w:proofErr w:type="spellStart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Высотская</w:t>
            </w:r>
            <w:proofErr w:type="spellEnd"/>
            <w:r w:rsidRPr="0078781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</w:t>
            </w:r>
          </w:p>
          <w:p w:rsidR="00294E92" w:rsidRPr="00787810" w:rsidRDefault="00294E92" w:rsidP="00250BB4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</w:tbl>
    <w:p w:rsidR="00250BB4" w:rsidRPr="00787810" w:rsidRDefault="00294E92" w:rsidP="00250BB4">
      <w:pPr>
        <w:spacing w:after="0" w:line="240" w:lineRule="auto"/>
        <w:rPr>
          <w:rFonts w:ascii="Times New Roman" w:hAnsi="Times New Roman"/>
          <w:i/>
          <w:sz w:val="24"/>
        </w:rPr>
      </w:pPr>
      <w:r w:rsidRPr="00787810">
        <w:rPr>
          <w:rFonts w:ascii="Times New Roman" w:hAnsi="Times New Roman"/>
          <w:sz w:val="24"/>
          <w:szCs w:val="24"/>
          <w:shd w:val="clear" w:color="auto" w:fill="FFFFFF"/>
        </w:rPr>
        <w:br/>
      </w:r>
    </w:p>
    <w:p w:rsidR="00787810" w:rsidRDefault="00787810" w:rsidP="00787810">
      <w:pPr>
        <w:spacing w:after="0" w:line="360" w:lineRule="auto"/>
        <w:jc w:val="center"/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</w:pPr>
      <w:r w:rsidRPr="008D3F30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 xml:space="preserve">Профилактическая работа </w:t>
      </w:r>
      <w:r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 xml:space="preserve">в детском саду </w:t>
      </w:r>
      <w:r w:rsidRPr="008D3F30">
        <w:rPr>
          <w:rFonts w:ascii="Times New Roman" w:eastAsia="Times New Roman" w:hAnsi="Times New Roman"/>
          <w:b/>
          <w:i/>
          <w:color w:val="000000"/>
          <w:sz w:val="28"/>
          <w:szCs w:val="28"/>
          <w:lang w:eastAsia="ru-RU"/>
        </w:rPr>
        <w:t>по предупреждению ДДТТ</w:t>
      </w:r>
    </w:p>
    <w:p w:rsidR="00787810" w:rsidRPr="00787810" w:rsidRDefault="00787810" w:rsidP="00787810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8"/>
          <w:lang w:eastAsia="ru-RU"/>
        </w:rPr>
      </w:pPr>
      <w:r w:rsidRPr="00787810">
        <w:rPr>
          <w:rFonts w:ascii="Times New Roman" w:eastAsia="Times New Roman" w:hAnsi="Times New Roman"/>
          <w:color w:val="000000"/>
          <w:sz w:val="24"/>
          <w:szCs w:val="28"/>
          <w:lang w:eastAsia="ru-RU"/>
        </w:rPr>
        <w:t>Все мы живем в обществе, где надо соблюдать определенные нормы и правила поведения в дорожно-транспортной обстановке. Зачастую виновниками дорожно-транспортных происшествий являются сами дети, которые играют вблизи дорог, переходят улицу в неположенных местах. Но дети дошкольного возраста – это особая категория пешеходов. Знакомить детей с правилами дорожного движения, формировать навыки правильного поведения на дороге необходимо с самого раннего возраста, так как знания, полученные в детстве, наиболее прочные; правила, усвоенные ребенком, впоследствии становятся нормой поведения, а их соблюдения – потребностью человека. Знакомя детей с правилами дорожного движения, культурой поведения на улице, следует помнить, что эта работа тесно связана с развитием ориентировки в пространстве и предполагает формирование таких качеств личности, как внимание, ответственность за свое поведение, уверенность в своих действиях.</w:t>
      </w:r>
    </w:p>
    <w:p w:rsidR="00787810" w:rsidRPr="00787810" w:rsidRDefault="00787810" w:rsidP="00787810">
      <w:pPr>
        <w:pStyle w:val="2"/>
        <w:spacing w:before="0" w:beforeAutospacing="0" w:after="0" w:afterAutospacing="0"/>
        <w:jc w:val="both"/>
        <w:rPr>
          <w:b w:val="0"/>
          <w:bCs w:val="0"/>
          <w:color w:val="000000"/>
          <w:sz w:val="24"/>
          <w:szCs w:val="28"/>
        </w:rPr>
      </w:pPr>
      <w:r w:rsidRPr="00787810">
        <w:rPr>
          <w:b w:val="0"/>
          <w:bCs w:val="0"/>
          <w:color w:val="000000"/>
          <w:sz w:val="24"/>
          <w:szCs w:val="28"/>
        </w:rPr>
        <w:t xml:space="preserve">     В нашем детском саду уделяется большое внимание профилактике детского дорожно-транспортного травматизма. </w:t>
      </w:r>
    </w:p>
    <w:p w:rsidR="00787810" w:rsidRPr="00787810" w:rsidRDefault="00787810" w:rsidP="00787810">
      <w:pPr>
        <w:pStyle w:val="2"/>
        <w:spacing w:before="0" w:beforeAutospacing="0" w:after="0" w:afterAutospacing="0"/>
        <w:jc w:val="both"/>
        <w:rPr>
          <w:b w:val="0"/>
          <w:color w:val="000000"/>
          <w:sz w:val="32"/>
        </w:rPr>
      </w:pPr>
      <w:r w:rsidRPr="00787810">
        <w:rPr>
          <w:b w:val="0"/>
          <w:bCs w:val="0"/>
          <w:color w:val="000000"/>
          <w:sz w:val="24"/>
          <w:szCs w:val="28"/>
        </w:rPr>
        <w:t>Наш детский сад долгое время сотрудничает с районным опорным центром безопасности дорожного движения «ПЕРЕКРЕСТОК».</w:t>
      </w:r>
      <w:r w:rsidRPr="00787810">
        <w:rPr>
          <w:b w:val="0"/>
          <w:color w:val="000000"/>
          <w:sz w:val="32"/>
        </w:rPr>
        <w:t xml:space="preserve"> </w:t>
      </w:r>
    </w:p>
    <w:p w:rsidR="00787810" w:rsidRPr="00787810" w:rsidRDefault="00787810" w:rsidP="00787810">
      <w:pPr>
        <w:spacing w:after="0" w:line="240" w:lineRule="auto"/>
        <w:rPr>
          <w:rFonts w:ascii="Times New Roman" w:eastAsia="Times New Roman" w:hAnsi="Times New Roman"/>
          <w:i/>
          <w:color w:val="000000"/>
          <w:sz w:val="24"/>
          <w:szCs w:val="28"/>
          <w:lang w:eastAsia="ru-RU"/>
        </w:rPr>
      </w:pPr>
      <w:r w:rsidRPr="00787810">
        <w:rPr>
          <w:rFonts w:ascii="Times New Roman" w:hAnsi="Times New Roman"/>
          <w:color w:val="000000"/>
          <w:sz w:val="24"/>
          <w:szCs w:val="28"/>
        </w:rPr>
        <w:t>Одним из н</w:t>
      </w:r>
      <w:r w:rsidRPr="00787810">
        <w:rPr>
          <w:rFonts w:ascii="Times New Roman" w:hAnsi="Times New Roman"/>
          <w:bCs/>
          <w:color w:val="000000"/>
          <w:sz w:val="24"/>
          <w:szCs w:val="28"/>
        </w:rPr>
        <w:t>аправлений работы -</w:t>
      </w:r>
      <w:r w:rsidRPr="00787810">
        <w:rPr>
          <w:rFonts w:ascii="Times New Roman" w:hAnsi="Times New Roman"/>
          <w:color w:val="000000"/>
          <w:sz w:val="24"/>
          <w:szCs w:val="28"/>
        </w:rPr>
        <w:t xml:space="preserve"> взаимодействие с другими учреждениями района, </w:t>
      </w:r>
      <w:r w:rsidRPr="00787810">
        <w:rPr>
          <w:rFonts w:ascii="Times New Roman" w:hAnsi="Times New Roman"/>
          <w:bCs/>
          <w:sz w:val="24"/>
          <w:szCs w:val="28"/>
        </w:rPr>
        <w:t xml:space="preserve">организация и проведение </w:t>
      </w:r>
      <w:proofErr w:type="spellStart"/>
      <w:r w:rsidRPr="00787810">
        <w:rPr>
          <w:rFonts w:ascii="Times New Roman" w:hAnsi="Times New Roman"/>
          <w:bCs/>
          <w:sz w:val="24"/>
          <w:szCs w:val="28"/>
        </w:rPr>
        <w:t>досуговых</w:t>
      </w:r>
      <w:proofErr w:type="spellEnd"/>
      <w:r w:rsidRPr="00787810">
        <w:rPr>
          <w:rFonts w:ascii="Times New Roman" w:hAnsi="Times New Roman"/>
          <w:bCs/>
          <w:sz w:val="24"/>
          <w:szCs w:val="28"/>
        </w:rPr>
        <w:t xml:space="preserve"> программ, конкурсов, акций, соревнований, информационно-просветительской работы.</w:t>
      </w:r>
    </w:p>
    <w:p w:rsidR="00787810" w:rsidRPr="00787810" w:rsidRDefault="00787810" w:rsidP="00787810">
      <w:pPr>
        <w:pStyle w:val="2"/>
        <w:spacing w:before="0" w:beforeAutospacing="0" w:after="0" w:afterAutospacing="0"/>
        <w:jc w:val="both"/>
        <w:rPr>
          <w:b w:val="0"/>
          <w:sz w:val="24"/>
          <w:szCs w:val="28"/>
        </w:rPr>
      </w:pPr>
      <w:r w:rsidRPr="00787810">
        <w:rPr>
          <w:b w:val="0"/>
          <w:bCs w:val="0"/>
          <w:sz w:val="24"/>
          <w:szCs w:val="28"/>
        </w:rPr>
        <w:t xml:space="preserve">В  районном конкурсе детского творчества </w:t>
      </w:r>
      <w:r w:rsidRPr="00787810">
        <w:rPr>
          <w:b w:val="0"/>
          <w:sz w:val="24"/>
          <w:szCs w:val="28"/>
        </w:rPr>
        <w:t>«Дорога и мы» дети принимают активное участие под руководством воспитателей.</w:t>
      </w:r>
    </w:p>
    <w:p w:rsidR="00787810" w:rsidRDefault="00787810" w:rsidP="00787810">
      <w:pPr>
        <w:spacing w:line="240" w:lineRule="auto"/>
        <w:jc w:val="center"/>
        <w:rPr>
          <w:rStyle w:val="a6"/>
          <w:i/>
          <w:sz w:val="28"/>
          <w:szCs w:val="28"/>
        </w:rPr>
      </w:pPr>
    </w:p>
    <w:p w:rsidR="00787810" w:rsidRDefault="00787810" w:rsidP="00787810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/>
          <w:b/>
          <w:bCs/>
          <w:sz w:val="36"/>
          <w:szCs w:val="36"/>
          <w:lang w:eastAsia="ru-RU"/>
        </w:rPr>
        <w:lastRenderedPageBreak/>
        <w:t>Творческие работы детей.</w:t>
      </w:r>
    </w:p>
    <w:p w:rsidR="00A74BD1" w:rsidRPr="00A74BD1" w:rsidRDefault="00A74BD1" w:rsidP="00A74BD1">
      <w:pPr>
        <w:pStyle w:val="2"/>
        <w:spacing w:before="0" w:beforeAutospacing="0" w:after="0" w:afterAutospacing="0"/>
        <w:jc w:val="both"/>
        <w:rPr>
          <w:b w:val="0"/>
          <w:color w:val="000000"/>
          <w:sz w:val="32"/>
        </w:rPr>
      </w:pPr>
      <w:r w:rsidRPr="00A74BD1">
        <w:rPr>
          <w:b w:val="0"/>
          <w:bCs w:val="0"/>
          <w:sz w:val="24"/>
          <w:szCs w:val="24"/>
        </w:rPr>
        <w:t>2015-2016 го</w:t>
      </w:r>
      <w:r w:rsidR="00ED6AD2">
        <w:rPr>
          <w:b w:val="0"/>
          <w:bCs w:val="0"/>
          <w:sz w:val="24"/>
          <w:szCs w:val="24"/>
        </w:rPr>
        <w:t>д</w:t>
      </w:r>
      <w:r w:rsidRPr="00A74BD1">
        <w:rPr>
          <w:b w:val="0"/>
          <w:bCs w:val="0"/>
          <w:sz w:val="24"/>
          <w:szCs w:val="24"/>
        </w:rPr>
        <w:t xml:space="preserve"> не стал исключением. Все желающие смогли принять участие в ежегодном творческом, детском конкурсе </w:t>
      </w:r>
      <w:r w:rsidRPr="00A74BD1">
        <w:rPr>
          <w:b w:val="0"/>
          <w:sz w:val="24"/>
        </w:rPr>
        <w:t>«Дорога и мы»</w:t>
      </w:r>
      <w:r w:rsidRPr="00A74BD1">
        <w:rPr>
          <w:b w:val="0"/>
          <w:bCs w:val="0"/>
          <w:sz w:val="24"/>
        </w:rPr>
        <w:t xml:space="preserve">, организованным </w:t>
      </w:r>
      <w:r w:rsidRPr="00A74BD1">
        <w:rPr>
          <w:b w:val="0"/>
          <w:bCs w:val="0"/>
          <w:color w:val="000000"/>
          <w:sz w:val="24"/>
          <w:szCs w:val="28"/>
        </w:rPr>
        <w:t>районным опорным центром безопасности дорожного движения «ПЕРЕКРЕСТОК»</w:t>
      </w:r>
      <w:r>
        <w:rPr>
          <w:b w:val="0"/>
          <w:bCs w:val="0"/>
          <w:color w:val="000000"/>
          <w:sz w:val="24"/>
          <w:szCs w:val="28"/>
        </w:rPr>
        <w:t xml:space="preserve"> Выборгского района.</w:t>
      </w:r>
      <w:r w:rsidRPr="00A74BD1">
        <w:rPr>
          <w:b w:val="0"/>
          <w:color w:val="000000"/>
          <w:sz w:val="32"/>
        </w:rPr>
        <w:t xml:space="preserve"> </w:t>
      </w:r>
    </w:p>
    <w:p w:rsidR="00A74BD1" w:rsidRPr="00A74BD1" w:rsidRDefault="00A74BD1" w:rsidP="00A74BD1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BB39D0" w:rsidRPr="00BB39D0" w:rsidRDefault="00BB39D0" w:rsidP="00BB39D0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/>
          <w:b/>
          <w:bCs/>
          <w:sz w:val="24"/>
          <w:szCs w:val="36"/>
        </w:rPr>
      </w:pPr>
      <w:r w:rsidRPr="00BB39D0">
        <w:rPr>
          <w:rFonts w:ascii="Times New Roman" w:eastAsia="Times New Roman" w:hAnsi="Times New Roman"/>
          <w:b/>
          <w:bCs/>
          <w:sz w:val="24"/>
          <w:szCs w:val="36"/>
        </w:rPr>
        <w:t>Итоги районного конкурса детского творчества «Дорога и мы»</w:t>
      </w:r>
      <w:r>
        <w:rPr>
          <w:rFonts w:ascii="Times New Roman" w:eastAsia="Times New Roman" w:hAnsi="Times New Roman"/>
          <w:b/>
          <w:bCs/>
          <w:sz w:val="24"/>
          <w:szCs w:val="36"/>
        </w:rPr>
        <w:t xml:space="preserve"> 2015-2016 год</w:t>
      </w:r>
    </w:p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6"/>
        <w:gridCol w:w="4963"/>
      </w:tblGrid>
      <w:tr w:rsidR="00787810" w:rsidTr="00A74BD1">
        <w:tc>
          <w:tcPr>
            <w:tcW w:w="4926" w:type="dxa"/>
          </w:tcPr>
          <w:p w:rsidR="00787810" w:rsidRDefault="00787810" w:rsidP="004D57EC">
            <w:pPr>
              <w:spacing w:before="100" w:beforeAutospacing="1" w:after="100" w:afterAutospacing="1"/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938145" cy="2178050"/>
                  <wp:effectExtent l="19050" t="0" r="0" b="0"/>
                  <wp:docPr id="2" name="Рисунок 1" descr="G:\ПДД УЧРЕЖДЕНИЕ\бане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ДД УЧРЕЖДЕНИЕ\бане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145" cy="217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787810" w:rsidRDefault="00787810" w:rsidP="00787810">
            <w:pPr>
              <w:spacing w:before="100" w:beforeAutospacing="1" w:after="100" w:afterAutospacing="1"/>
              <w:outlineLvl w:val="1"/>
              <w:rPr>
                <w:rFonts w:ascii="Times New Roman" w:eastAsia="Times New Roman" w:hAnsi="Times New Roman"/>
                <w:b/>
                <w:bCs/>
                <w:sz w:val="24"/>
                <w:szCs w:val="36"/>
              </w:rPr>
            </w:pPr>
            <w:r w:rsidRPr="00787810">
              <w:rPr>
                <w:rFonts w:ascii="Times New Roman" w:eastAsia="Times New Roman" w:hAnsi="Times New Roman"/>
                <w:b/>
                <w:bCs/>
                <w:sz w:val="24"/>
                <w:szCs w:val="36"/>
              </w:rPr>
              <w:t>Номинация: «</w:t>
            </w:r>
            <w:proofErr w:type="spellStart"/>
            <w:r w:rsidRPr="00787810">
              <w:rPr>
                <w:rFonts w:ascii="Times New Roman" w:eastAsia="Times New Roman" w:hAnsi="Times New Roman"/>
                <w:b/>
                <w:bCs/>
                <w:sz w:val="24"/>
                <w:szCs w:val="36"/>
              </w:rPr>
              <w:t>Банер</w:t>
            </w:r>
            <w:proofErr w:type="spellEnd"/>
            <w:r w:rsidRPr="00787810">
              <w:rPr>
                <w:rFonts w:ascii="Times New Roman" w:eastAsia="Times New Roman" w:hAnsi="Times New Roman"/>
                <w:b/>
                <w:bCs/>
                <w:sz w:val="24"/>
                <w:szCs w:val="36"/>
              </w:rPr>
              <w:t xml:space="preserve"> социальной рекламы»</w:t>
            </w:r>
          </w:p>
          <w:p w:rsidR="00787810" w:rsidRDefault="00787810" w:rsidP="00A74BD1">
            <w:pPr>
              <w:spacing w:before="100" w:beforeAutospacing="1" w:after="100" w:afterAutospacing="1"/>
              <w:outlineLvl w:val="1"/>
              <w:rPr>
                <w:rFonts w:ascii="Times New Roman" w:hAnsi="Times New Roman"/>
                <w:sz w:val="28"/>
                <w:szCs w:val="28"/>
              </w:rPr>
            </w:pPr>
            <w:r w:rsidRPr="00787810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787810">
              <w:rPr>
                <w:rFonts w:ascii="Times New Roman" w:hAnsi="Times New Roman"/>
                <w:sz w:val="28"/>
                <w:szCs w:val="28"/>
              </w:rPr>
              <w:t xml:space="preserve"> место </w:t>
            </w:r>
          </w:p>
          <w:p w:rsidR="00C015EE" w:rsidRPr="00787810" w:rsidRDefault="00C015EE" w:rsidP="00787810">
            <w:pPr>
              <w:outlineLvl w:val="1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Группа «Ласточка»</w:t>
            </w:r>
          </w:p>
        </w:tc>
      </w:tr>
      <w:tr w:rsidR="00787810" w:rsidTr="00A74BD1">
        <w:tc>
          <w:tcPr>
            <w:tcW w:w="4926" w:type="dxa"/>
          </w:tcPr>
          <w:p w:rsidR="00787810" w:rsidRDefault="00BB39D0" w:rsidP="004D57EC">
            <w:pPr>
              <w:spacing w:before="100" w:beforeAutospacing="1" w:after="100" w:afterAutospacing="1"/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964304" cy="2143125"/>
                  <wp:effectExtent l="19050" t="0" r="7496" b="0"/>
                  <wp:docPr id="13" name="Рисунок 13" descr="F:\ФОТО\20151202_110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ФОТО\20151202_110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194" cy="2140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787810" w:rsidRPr="00BB39D0" w:rsidRDefault="00787810" w:rsidP="00787810">
            <w:pPr>
              <w:spacing w:before="100" w:beforeAutospacing="1" w:after="100" w:afterAutospacing="1"/>
              <w:outlineLvl w:val="1"/>
              <w:rPr>
                <w:rFonts w:ascii="Times New Roman" w:eastAsia="Times New Roman" w:hAnsi="Times New Roman"/>
                <w:b/>
                <w:bCs/>
                <w:sz w:val="24"/>
                <w:szCs w:val="36"/>
              </w:rPr>
            </w:pPr>
            <w:r w:rsidRPr="00BB39D0">
              <w:rPr>
                <w:rFonts w:ascii="Times New Roman" w:eastAsia="Times New Roman" w:hAnsi="Times New Roman"/>
                <w:b/>
                <w:bCs/>
                <w:sz w:val="24"/>
                <w:szCs w:val="36"/>
              </w:rPr>
              <w:t>Номинация: «Дизайн»</w:t>
            </w:r>
          </w:p>
          <w:p w:rsidR="00787810" w:rsidRDefault="00787810" w:rsidP="00787810">
            <w:pPr>
              <w:spacing w:before="100" w:beforeAutospacing="1" w:after="100" w:afterAutospacing="1"/>
              <w:outlineLvl w:val="1"/>
              <w:rPr>
                <w:rFonts w:ascii="Times New Roman" w:hAnsi="Times New Roman"/>
                <w:sz w:val="28"/>
                <w:szCs w:val="28"/>
              </w:rPr>
            </w:pPr>
            <w:r w:rsidRPr="00787810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787810">
              <w:rPr>
                <w:rFonts w:ascii="Times New Roman" w:hAnsi="Times New Roman"/>
                <w:sz w:val="28"/>
                <w:szCs w:val="28"/>
              </w:rPr>
              <w:t xml:space="preserve"> место</w:t>
            </w:r>
          </w:p>
          <w:p w:rsidR="00C015EE" w:rsidRDefault="00787810" w:rsidP="00C015EE">
            <w:pPr>
              <w:outlineLvl w:val="1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Коллективная работа детей </w:t>
            </w:r>
          </w:p>
          <w:p w:rsidR="00C015EE" w:rsidRDefault="00C015EE" w:rsidP="00C015EE">
            <w:pPr>
              <w:outlineLvl w:val="1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Группа «Фантазеры»</w:t>
            </w:r>
          </w:p>
          <w:p w:rsidR="00787810" w:rsidRDefault="00787810" w:rsidP="00C015EE">
            <w:pPr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</w:p>
        </w:tc>
      </w:tr>
      <w:tr w:rsidR="00C015EE" w:rsidTr="00A74BD1">
        <w:tc>
          <w:tcPr>
            <w:tcW w:w="9889" w:type="dxa"/>
            <w:gridSpan w:val="2"/>
          </w:tcPr>
          <w:p w:rsidR="00C015EE" w:rsidRDefault="00C015EE" w:rsidP="004D57EC">
            <w:pPr>
              <w:spacing w:before="100" w:beforeAutospacing="1" w:after="100" w:afterAutospacing="1"/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24"/>
                <w:szCs w:val="36"/>
              </w:rPr>
            </w:pPr>
          </w:p>
          <w:p w:rsidR="00C015EE" w:rsidRDefault="00C015EE" w:rsidP="004D57EC">
            <w:pPr>
              <w:spacing w:before="100" w:beforeAutospacing="1" w:after="100" w:afterAutospacing="1"/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  <w:r w:rsidRPr="00C015EE">
              <w:rPr>
                <w:rFonts w:ascii="Times New Roman" w:eastAsia="Times New Roman" w:hAnsi="Times New Roman"/>
                <w:b/>
                <w:bCs/>
                <w:sz w:val="24"/>
                <w:szCs w:val="36"/>
              </w:rPr>
              <w:t>Участники конкурса «Дорога и мы»</w:t>
            </w:r>
          </w:p>
        </w:tc>
      </w:tr>
      <w:tr w:rsidR="00787810" w:rsidTr="00A74BD1">
        <w:tc>
          <w:tcPr>
            <w:tcW w:w="4926" w:type="dxa"/>
          </w:tcPr>
          <w:p w:rsidR="00787810" w:rsidRDefault="00C015EE" w:rsidP="004D57EC">
            <w:pPr>
              <w:spacing w:before="100" w:beforeAutospacing="1" w:after="100" w:afterAutospacing="1"/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878668" cy="1619250"/>
                  <wp:effectExtent l="19050" t="0" r="0" b="0"/>
                  <wp:docPr id="14" name="Рисунок 14" descr="F:\ФОТО\20151207_115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ФОТО\20151207_115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481" cy="1623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787810" w:rsidRDefault="00787810" w:rsidP="004D57EC">
            <w:pPr>
              <w:spacing w:before="100" w:beforeAutospacing="1" w:after="100" w:afterAutospacing="1"/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</w:p>
          <w:p w:rsidR="00C015EE" w:rsidRP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 xml:space="preserve">Коллективная работа детей </w:t>
            </w:r>
          </w:p>
          <w:p w:rsidR="00C015EE" w:rsidRDefault="00C015EE" w:rsidP="00C015EE">
            <w:pPr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Группа «Звездочка»</w:t>
            </w:r>
          </w:p>
        </w:tc>
      </w:tr>
      <w:tr w:rsidR="00787810" w:rsidTr="00A74BD1">
        <w:tc>
          <w:tcPr>
            <w:tcW w:w="4926" w:type="dxa"/>
          </w:tcPr>
          <w:p w:rsidR="00787810" w:rsidRDefault="00C015EE" w:rsidP="00C015EE">
            <w:pPr>
              <w:jc w:val="center"/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>
                  <wp:extent cx="2682167" cy="2058290"/>
                  <wp:effectExtent l="19050" t="0" r="3883" b="0"/>
                  <wp:docPr id="15" name="Рисунок 15" descr="F:\ФОТО\20151207_121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ФОТО\20151207_121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350" cy="2065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015EE" w:rsidRP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 xml:space="preserve">Коллективная работа детей </w:t>
            </w:r>
          </w:p>
          <w:p w:rsidR="00787810" w:rsidRDefault="00C015EE" w:rsidP="00C015EE">
            <w:pPr>
              <w:outlineLvl w:val="1"/>
              <w:rPr>
                <w:rFonts w:ascii="Times New Roman" w:eastAsia="Times New Roman" w:hAnsi="Times New Roman"/>
                <w:b/>
                <w:bCs/>
                <w:sz w:val="36"/>
                <w:szCs w:val="36"/>
              </w:rPr>
            </w:pP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Группа «</w:t>
            </w:r>
            <w:r>
              <w:rPr>
                <w:rFonts w:ascii="Times New Roman" w:eastAsia="Times New Roman" w:hAnsi="Times New Roman"/>
                <w:bCs/>
                <w:sz w:val="28"/>
                <w:szCs w:val="36"/>
              </w:rPr>
              <w:t>Паутинка</w:t>
            </w: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»</w:t>
            </w:r>
          </w:p>
        </w:tc>
      </w:tr>
      <w:tr w:rsidR="00C015EE" w:rsidTr="00A74BD1">
        <w:tc>
          <w:tcPr>
            <w:tcW w:w="4926" w:type="dxa"/>
          </w:tcPr>
          <w:p w:rsidR="00C015EE" w:rsidRDefault="00C015EE" w:rsidP="00C015EE">
            <w:pPr>
              <w:jc w:val="center"/>
              <w:outlineLvl w:val="1"/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895602" cy="1628775"/>
                  <wp:effectExtent l="19050" t="0" r="0" b="0"/>
                  <wp:docPr id="16" name="Рисунок 16" descr="F:\ФОТО\20151207_12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ФОТО\20151207_12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847" cy="1632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015EE" w:rsidRP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 xml:space="preserve">Коллективная работа детей </w:t>
            </w:r>
          </w:p>
          <w:p w:rsidR="00C015EE" w:rsidRDefault="00C015E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Группа «</w:t>
            </w:r>
            <w:r>
              <w:rPr>
                <w:rFonts w:ascii="Times New Roman" w:eastAsia="Times New Roman" w:hAnsi="Times New Roman"/>
                <w:bCs/>
                <w:sz w:val="28"/>
                <w:szCs w:val="36"/>
              </w:rPr>
              <w:t>Пчелки</w:t>
            </w: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»</w:t>
            </w:r>
          </w:p>
        </w:tc>
      </w:tr>
      <w:tr w:rsidR="00C015EE" w:rsidTr="00A74BD1">
        <w:tc>
          <w:tcPr>
            <w:tcW w:w="4926" w:type="dxa"/>
          </w:tcPr>
          <w:p w:rsidR="00C015EE" w:rsidRDefault="00A74BD1" w:rsidP="00C015EE">
            <w:pPr>
              <w:jc w:val="center"/>
              <w:outlineLvl w:val="1"/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919942" cy="1642467"/>
                  <wp:effectExtent l="19050" t="0" r="0" b="0"/>
                  <wp:docPr id="3" name="Рисунок 2" descr="C:\Users\Андрей\Desktop\20160202_161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ндрей\Desktop\20160202_161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555" cy="1643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A74BD1" w:rsidRDefault="00A74BD1" w:rsidP="002B331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A74BD1" w:rsidRDefault="00A74BD1" w:rsidP="002B331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015EE" w:rsidRDefault="005E63FE" w:rsidP="002B331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Группа «</w:t>
            </w:r>
            <w:r>
              <w:rPr>
                <w:rFonts w:ascii="Times New Roman" w:eastAsia="Times New Roman" w:hAnsi="Times New Roman"/>
                <w:bCs/>
                <w:sz w:val="28"/>
                <w:szCs w:val="36"/>
              </w:rPr>
              <w:t>П</w:t>
            </w:r>
            <w:r w:rsidR="002B331E">
              <w:rPr>
                <w:rFonts w:ascii="Times New Roman" w:eastAsia="Times New Roman" w:hAnsi="Times New Roman"/>
                <w:bCs/>
                <w:sz w:val="28"/>
                <w:szCs w:val="36"/>
              </w:rPr>
              <w:t>очемуч</w:t>
            </w:r>
            <w:r>
              <w:rPr>
                <w:rFonts w:ascii="Times New Roman" w:eastAsia="Times New Roman" w:hAnsi="Times New Roman"/>
                <w:bCs/>
                <w:sz w:val="28"/>
                <w:szCs w:val="36"/>
              </w:rPr>
              <w:t>ки</w:t>
            </w: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»</w:t>
            </w:r>
          </w:p>
        </w:tc>
      </w:tr>
      <w:tr w:rsidR="00C34DB5" w:rsidTr="00A74BD1">
        <w:tc>
          <w:tcPr>
            <w:tcW w:w="4926" w:type="dxa"/>
          </w:tcPr>
          <w:p w:rsidR="00C34DB5" w:rsidRDefault="00C34DB5" w:rsidP="00C015EE">
            <w:pPr>
              <w:jc w:val="center"/>
              <w:outlineLvl w:val="1"/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867076" cy="1935470"/>
                  <wp:effectExtent l="19050" t="0" r="9474" b="0"/>
                  <wp:docPr id="1" name="Рисунок 2" descr="G:\ПДД УЧРЕЖДЕНИЕ\рису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ПДД УЧРЕЖДЕНИЕ\рисун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13" cy="1944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C34DB5" w:rsidRDefault="00C34DB5" w:rsidP="002B331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34DB5" w:rsidRDefault="00C34DB5" w:rsidP="002B331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34DB5" w:rsidRPr="00C015EE" w:rsidRDefault="00C34DB5" w:rsidP="002B331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Группа «Ласточка»</w:t>
            </w:r>
          </w:p>
        </w:tc>
      </w:tr>
      <w:tr w:rsidR="00C015EE" w:rsidTr="00A74BD1">
        <w:tc>
          <w:tcPr>
            <w:tcW w:w="4926" w:type="dxa"/>
          </w:tcPr>
          <w:p w:rsidR="00C015EE" w:rsidRDefault="00A74BD1" w:rsidP="00C015EE">
            <w:pPr>
              <w:jc w:val="center"/>
              <w:outlineLvl w:val="1"/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1839508" cy="1781296"/>
                  <wp:effectExtent l="19050" t="0" r="8342" b="0"/>
                  <wp:docPr id="21" name="Рисунок 3" descr="C:\Users\Андрей\Desktop\20160202_161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ндрей\Desktop\20160202_161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217" cy="1782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A74BD1" w:rsidRDefault="00A74BD1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A74BD1" w:rsidRDefault="00A74BD1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</w:p>
          <w:p w:rsidR="00C015EE" w:rsidRDefault="002B331E" w:rsidP="00C015EE">
            <w:pPr>
              <w:outlineLvl w:val="1"/>
              <w:rPr>
                <w:rFonts w:ascii="Times New Roman" w:eastAsia="Times New Roman" w:hAnsi="Times New Roman"/>
                <w:bCs/>
                <w:sz w:val="28"/>
                <w:szCs w:val="36"/>
              </w:rPr>
            </w:pP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Группа «</w:t>
            </w:r>
            <w:r>
              <w:rPr>
                <w:rFonts w:ascii="Times New Roman" w:eastAsia="Times New Roman" w:hAnsi="Times New Roman"/>
                <w:bCs/>
                <w:sz w:val="28"/>
                <w:szCs w:val="36"/>
              </w:rPr>
              <w:t>Почемучки</w:t>
            </w:r>
            <w:r w:rsidRPr="00C015EE">
              <w:rPr>
                <w:rFonts w:ascii="Times New Roman" w:eastAsia="Times New Roman" w:hAnsi="Times New Roman"/>
                <w:bCs/>
                <w:sz w:val="28"/>
                <w:szCs w:val="36"/>
              </w:rPr>
              <w:t>»</w:t>
            </w:r>
          </w:p>
        </w:tc>
      </w:tr>
    </w:tbl>
    <w:p w:rsidR="00A74BD1" w:rsidRDefault="00A74BD1" w:rsidP="00A74BD1">
      <w:pPr>
        <w:pStyle w:val="a7"/>
        <w:spacing w:before="0" w:beforeAutospacing="0" w:after="0" w:afterAutospacing="0" w:line="276" w:lineRule="auto"/>
        <w:ind w:left="3240"/>
        <w:rPr>
          <w:rStyle w:val="a6"/>
          <w:color w:val="222222"/>
          <w:sz w:val="28"/>
          <w:szCs w:val="28"/>
        </w:rPr>
      </w:pPr>
    </w:p>
    <w:p w:rsidR="00A74BD1" w:rsidRPr="00204774" w:rsidRDefault="00A74BD1" w:rsidP="00A74BD1">
      <w:pPr>
        <w:pStyle w:val="a7"/>
        <w:spacing w:before="0" w:beforeAutospacing="0" w:after="0" w:afterAutospacing="0" w:line="276" w:lineRule="auto"/>
        <w:ind w:left="3240"/>
        <w:rPr>
          <w:rStyle w:val="a6"/>
          <w:b w:val="0"/>
          <w:color w:val="222222"/>
          <w:sz w:val="28"/>
          <w:szCs w:val="28"/>
        </w:rPr>
      </w:pPr>
      <w:r w:rsidRPr="00204774">
        <w:rPr>
          <w:rStyle w:val="a6"/>
          <w:color w:val="222222"/>
          <w:sz w:val="28"/>
          <w:szCs w:val="28"/>
        </w:rPr>
        <w:lastRenderedPageBreak/>
        <w:t>Дети и блокада</w:t>
      </w:r>
    </w:p>
    <w:p w:rsidR="00A74BD1" w:rsidRPr="00056CD2" w:rsidRDefault="00A74BD1" w:rsidP="00A74BD1">
      <w:pPr>
        <w:pStyle w:val="a7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>
        <w:rPr>
          <w:rStyle w:val="a6"/>
          <w:color w:val="222222"/>
          <w:sz w:val="28"/>
          <w:szCs w:val="28"/>
        </w:rPr>
        <w:t xml:space="preserve">  </w:t>
      </w:r>
      <w:r w:rsidRPr="00204774">
        <w:rPr>
          <w:rStyle w:val="a6"/>
          <w:color w:val="222222"/>
          <w:sz w:val="28"/>
          <w:szCs w:val="28"/>
        </w:rPr>
        <w:t>В этом году 27 января  исполняется  72 года как  была снята  блокада Ленинграда. Она продолжалась долгие 872 дня и унесла жизни полутора миллионов человек. В окружении  вместе с взрослыми в эти  тяжелейшие для города дни было</w:t>
      </w:r>
      <w:r>
        <w:rPr>
          <w:rStyle w:val="a6"/>
          <w:color w:val="222222"/>
          <w:sz w:val="28"/>
          <w:szCs w:val="28"/>
        </w:rPr>
        <w:t xml:space="preserve"> 400000</w:t>
      </w:r>
      <w:r w:rsidRPr="00204774">
        <w:rPr>
          <w:rStyle w:val="a6"/>
          <w:color w:val="222222"/>
          <w:sz w:val="28"/>
          <w:szCs w:val="28"/>
        </w:rPr>
        <w:t xml:space="preserve"> детей. </w:t>
      </w:r>
    </w:p>
    <w:p w:rsidR="00A74BD1" w:rsidRPr="00204774" w:rsidRDefault="00A74BD1" w:rsidP="00A74BD1">
      <w:pPr>
        <w:pStyle w:val="a7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204774">
        <w:rPr>
          <w:color w:val="000000"/>
          <w:sz w:val="28"/>
          <w:szCs w:val="28"/>
        </w:rPr>
        <w:t>Только осенью 1941 г на Ленинград было совершено около 10</w:t>
      </w:r>
      <w:r>
        <w:rPr>
          <w:color w:val="000000"/>
          <w:sz w:val="28"/>
          <w:szCs w:val="28"/>
        </w:rPr>
        <w:t>0 налетов и сброшено 65000</w:t>
      </w:r>
      <w:r w:rsidRPr="00204774">
        <w:rPr>
          <w:color w:val="000000"/>
          <w:sz w:val="28"/>
          <w:szCs w:val="28"/>
        </w:rPr>
        <w:t> зажигательных и 3055 фугасных бомб.</w:t>
      </w:r>
      <w:r>
        <w:rPr>
          <w:color w:val="000000"/>
          <w:sz w:val="28"/>
          <w:szCs w:val="28"/>
        </w:rPr>
        <w:t xml:space="preserve"> Во время воздушной тревоги, когда </w:t>
      </w:r>
      <w:r w:rsidRPr="00204774">
        <w:rPr>
          <w:color w:val="000000"/>
          <w:sz w:val="28"/>
          <w:szCs w:val="28"/>
        </w:rPr>
        <w:t>жители города скрывались в бомбоубежищах, на крышах домов и школ дежурили  бойцы отрядов противовоздуш</w:t>
      </w:r>
      <w:r>
        <w:rPr>
          <w:color w:val="000000"/>
          <w:sz w:val="28"/>
          <w:szCs w:val="28"/>
        </w:rPr>
        <w:t>ной обороны. Им помогали дети.</w:t>
      </w:r>
      <w:r w:rsidRPr="00204774">
        <w:rPr>
          <w:color w:val="000000"/>
          <w:sz w:val="28"/>
          <w:szCs w:val="28"/>
        </w:rPr>
        <w:t> «Зажигалку», которая шипела и б</w:t>
      </w:r>
      <w:r>
        <w:rPr>
          <w:color w:val="000000"/>
          <w:sz w:val="28"/>
          <w:szCs w:val="28"/>
        </w:rPr>
        <w:t>рызгала, быстро хватали</w:t>
      </w:r>
      <w:r w:rsidRPr="00204774">
        <w:rPr>
          <w:color w:val="000000"/>
          <w:sz w:val="28"/>
          <w:szCs w:val="28"/>
        </w:rPr>
        <w:t xml:space="preserve"> длинными щипцами и тушили, сунув в ящик с песком или  сбросив вниз на землю.  Нельзя  упускать ни секунды, поэтому  надо было  быстро двигаться по покатой и  скользкой крыше. Шустрым ребятам это хорошо удавалось. Пожаров могло бы быть в сотни раз больше, если бы ребятишки не смазывали деревянные чердачные перекрытия специальной смесью против возгорания, которую разработали ленинградские ученые.</w:t>
      </w:r>
    </w:p>
    <w:p w:rsidR="00A74BD1" w:rsidRDefault="00A74BD1" w:rsidP="00A74BD1">
      <w:pPr>
        <w:pStyle w:val="a7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204774">
        <w:rPr>
          <w:color w:val="000000"/>
          <w:sz w:val="28"/>
          <w:szCs w:val="28"/>
        </w:rPr>
        <w:t>Лишь   три процента  жизней унесли  бомб</w:t>
      </w:r>
      <w:r>
        <w:rPr>
          <w:color w:val="000000"/>
          <w:sz w:val="28"/>
          <w:szCs w:val="28"/>
        </w:rPr>
        <w:t>ежки и артобстрелы. 97%</w:t>
      </w:r>
      <w:r w:rsidRPr="00204774">
        <w:rPr>
          <w:color w:val="000000"/>
          <w:sz w:val="28"/>
          <w:szCs w:val="28"/>
        </w:rPr>
        <w:t>  жителей  блокадного города погибли от голода.</w:t>
      </w:r>
      <w:r>
        <w:rPr>
          <w:color w:val="000000"/>
          <w:sz w:val="28"/>
          <w:szCs w:val="28"/>
        </w:rPr>
        <w:t xml:space="preserve"> </w:t>
      </w:r>
      <w:r w:rsidRPr="00204774">
        <w:rPr>
          <w:color w:val="000000"/>
          <w:sz w:val="28"/>
          <w:szCs w:val="28"/>
        </w:rPr>
        <w:t>Самой тяжелой была зима  1941 года. Нормы хлеба постоянно снижались и в ноябре достигли своего мини</w:t>
      </w:r>
      <w:r>
        <w:rPr>
          <w:color w:val="000000"/>
          <w:sz w:val="28"/>
          <w:szCs w:val="28"/>
        </w:rPr>
        <w:t xml:space="preserve">мума. Рабочие получали 250 </w:t>
      </w:r>
      <w:proofErr w:type="spellStart"/>
      <w:r>
        <w:rPr>
          <w:color w:val="000000"/>
          <w:sz w:val="28"/>
          <w:szCs w:val="28"/>
        </w:rPr>
        <w:t>гр</w:t>
      </w:r>
      <w:proofErr w:type="spellEnd"/>
      <w:r w:rsidRPr="00204774">
        <w:rPr>
          <w:color w:val="000000"/>
          <w:sz w:val="28"/>
          <w:szCs w:val="28"/>
        </w:rPr>
        <w:t>, служа</w:t>
      </w:r>
      <w:r>
        <w:rPr>
          <w:color w:val="000000"/>
          <w:sz w:val="28"/>
          <w:szCs w:val="28"/>
        </w:rPr>
        <w:t xml:space="preserve">щие, иждивенцы и дети - 125 </w:t>
      </w:r>
      <w:proofErr w:type="spellStart"/>
      <w:r>
        <w:rPr>
          <w:color w:val="000000"/>
          <w:sz w:val="28"/>
          <w:szCs w:val="28"/>
        </w:rPr>
        <w:t>гр</w:t>
      </w:r>
      <w:proofErr w:type="spellEnd"/>
      <w:r>
        <w:rPr>
          <w:color w:val="000000"/>
          <w:sz w:val="28"/>
          <w:szCs w:val="28"/>
        </w:rPr>
        <w:t xml:space="preserve"> хлеба. Хлеб т</w:t>
      </w:r>
      <w:r w:rsidRPr="00204774">
        <w:rPr>
          <w:color w:val="000000"/>
          <w:sz w:val="28"/>
          <w:szCs w:val="28"/>
        </w:rPr>
        <w:t>олько</w:t>
      </w:r>
      <w:r>
        <w:rPr>
          <w:color w:val="000000"/>
          <w:sz w:val="28"/>
          <w:szCs w:val="28"/>
        </w:rPr>
        <w:t xml:space="preserve">  наполовину состоял он из муки, в </w:t>
      </w:r>
      <w:r w:rsidRPr="00204774">
        <w:rPr>
          <w:color w:val="000000"/>
          <w:sz w:val="28"/>
          <w:szCs w:val="28"/>
        </w:rPr>
        <w:t>него  добавляли  жмых, целлюлозу, обойный клей.</w:t>
      </w:r>
      <w:r>
        <w:rPr>
          <w:color w:val="000000"/>
          <w:sz w:val="28"/>
          <w:szCs w:val="28"/>
        </w:rPr>
        <w:t xml:space="preserve"> Но и </w:t>
      </w:r>
      <w:r w:rsidRPr="00204774">
        <w:rPr>
          <w:color w:val="000000"/>
          <w:sz w:val="28"/>
          <w:szCs w:val="28"/>
        </w:rPr>
        <w:t>за этим  маленьким кусочком надо было отстоять многочасовую очередь на морозе, которую занимали ранним утром. Были дни, когда из-за постоянных бомбежек  хлебозаводы не работали и мате</w:t>
      </w:r>
      <w:r>
        <w:rPr>
          <w:color w:val="000000"/>
          <w:sz w:val="28"/>
          <w:szCs w:val="28"/>
        </w:rPr>
        <w:t>ри ни с чем  возвращались домой</w:t>
      </w:r>
      <w:r w:rsidRPr="00204774">
        <w:rPr>
          <w:color w:val="000000"/>
          <w:sz w:val="28"/>
          <w:szCs w:val="28"/>
        </w:rPr>
        <w:t xml:space="preserve">, где их ждали голодные дети. </w:t>
      </w:r>
    </w:p>
    <w:p w:rsidR="00A74BD1" w:rsidRPr="00204774" w:rsidRDefault="00A74BD1" w:rsidP="00A74BD1">
      <w:pPr>
        <w:pStyle w:val="a7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204774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етям в блокаду было сложнее</w:t>
      </w:r>
      <w:r w:rsidRPr="00204774">
        <w:rPr>
          <w:color w:val="000000"/>
          <w:sz w:val="28"/>
          <w:szCs w:val="28"/>
        </w:rPr>
        <w:t>,  чем взрослым. Как объяснить малышам, почему так страшно изменилась их жизнь? Почему  завывает  сирена и надо бежать в бомбоубежище? Почему нет еды? Почему всесильные взрослые ничего не могут исправить?</w:t>
      </w:r>
    </w:p>
    <w:p w:rsidR="00A74BD1" w:rsidRDefault="00A74BD1" w:rsidP="00A74BD1">
      <w:pPr>
        <w:pStyle w:val="a7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204774">
        <w:rPr>
          <w:color w:val="000000"/>
          <w:sz w:val="28"/>
          <w:szCs w:val="28"/>
        </w:rPr>
        <w:t xml:space="preserve">Резко увеличилось число детских домов. Если в конце </w:t>
      </w:r>
      <w:r>
        <w:rPr>
          <w:color w:val="000000"/>
          <w:sz w:val="28"/>
          <w:szCs w:val="28"/>
        </w:rPr>
        <w:t>19</w:t>
      </w:r>
      <w:r w:rsidRPr="00204774">
        <w:rPr>
          <w:color w:val="000000"/>
          <w:sz w:val="28"/>
          <w:szCs w:val="28"/>
        </w:rPr>
        <w:t>41 года их было 17,  то весной 1942 – 9</w:t>
      </w:r>
      <w:r>
        <w:rPr>
          <w:color w:val="000000"/>
          <w:sz w:val="28"/>
          <w:szCs w:val="28"/>
        </w:rPr>
        <w:t>8. В них  было принято более 40000</w:t>
      </w:r>
      <w:r w:rsidRPr="00204774">
        <w:rPr>
          <w:color w:val="000000"/>
          <w:sz w:val="28"/>
          <w:szCs w:val="28"/>
        </w:rPr>
        <w:t xml:space="preserve"> детей – сирот.</w:t>
      </w:r>
      <w:r>
        <w:rPr>
          <w:color w:val="000000"/>
          <w:sz w:val="28"/>
          <w:szCs w:val="28"/>
        </w:rPr>
        <w:t xml:space="preserve"> </w:t>
      </w:r>
      <w:r w:rsidRPr="00204774">
        <w:rPr>
          <w:color w:val="000000"/>
          <w:sz w:val="28"/>
          <w:szCs w:val="28"/>
        </w:rPr>
        <w:t xml:space="preserve">У большинства блокадных детей родители умирали </w:t>
      </w:r>
      <w:r>
        <w:rPr>
          <w:color w:val="000000"/>
          <w:sz w:val="28"/>
          <w:szCs w:val="28"/>
        </w:rPr>
        <w:t xml:space="preserve">на их глазах. </w:t>
      </w:r>
    </w:p>
    <w:p w:rsidR="00A74BD1" w:rsidRPr="00204774" w:rsidRDefault="00A74BD1" w:rsidP="00A74BD1">
      <w:pPr>
        <w:pStyle w:val="a7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204774">
        <w:rPr>
          <w:color w:val="000000"/>
          <w:sz w:val="28"/>
          <w:szCs w:val="28"/>
        </w:rPr>
        <w:t>В самые суровые дни блокады зимы 1941-1942 го</w:t>
      </w:r>
      <w:r>
        <w:rPr>
          <w:color w:val="000000"/>
          <w:sz w:val="28"/>
          <w:szCs w:val="28"/>
        </w:rPr>
        <w:t>дов в осажденном городе работало</w:t>
      </w:r>
      <w:r w:rsidRPr="00204774">
        <w:rPr>
          <w:color w:val="000000"/>
          <w:sz w:val="28"/>
          <w:szCs w:val="28"/>
        </w:rPr>
        <w:t xml:space="preserve"> 39 школ.</w:t>
      </w:r>
      <w:r>
        <w:rPr>
          <w:color w:val="000000"/>
          <w:sz w:val="28"/>
          <w:szCs w:val="28"/>
        </w:rPr>
        <w:t xml:space="preserve"> Преодолевая  слабость</w:t>
      </w:r>
      <w:r w:rsidRPr="00204774">
        <w:rPr>
          <w:color w:val="000000"/>
          <w:sz w:val="28"/>
          <w:szCs w:val="28"/>
        </w:rPr>
        <w:t xml:space="preserve">, в лютый холод,  под обстрелами – </w:t>
      </w:r>
      <w:r>
        <w:rPr>
          <w:color w:val="000000"/>
          <w:sz w:val="28"/>
          <w:szCs w:val="28"/>
        </w:rPr>
        <w:t>дети</w:t>
      </w:r>
      <w:r w:rsidRPr="00204774">
        <w:rPr>
          <w:color w:val="000000"/>
          <w:sz w:val="28"/>
          <w:szCs w:val="28"/>
        </w:rPr>
        <w:t xml:space="preserve"> шли в школу. Нередко во время урока раздавался вой сирены, возвещавшей об очередной бомбежке или артобстреле. Ученики быстро  спускались в бомбоубежище, где занятия продолжались.</w:t>
      </w:r>
      <w:r>
        <w:rPr>
          <w:color w:val="000000"/>
          <w:sz w:val="28"/>
          <w:szCs w:val="28"/>
        </w:rPr>
        <w:t xml:space="preserve"> </w:t>
      </w:r>
      <w:r w:rsidRPr="00204774">
        <w:rPr>
          <w:color w:val="000000"/>
          <w:sz w:val="28"/>
          <w:szCs w:val="28"/>
        </w:rPr>
        <w:t xml:space="preserve">Чтобы не бегать с  учениками начальной школы  из класса в бомбоубежище и обратно, уроки </w:t>
      </w:r>
      <w:r w:rsidRPr="00204774">
        <w:rPr>
          <w:color w:val="000000"/>
          <w:sz w:val="28"/>
          <w:szCs w:val="28"/>
        </w:rPr>
        <w:lastRenderedPageBreak/>
        <w:t>для них  проводились  только  там.</w:t>
      </w:r>
      <w:r>
        <w:rPr>
          <w:color w:val="000000"/>
          <w:sz w:val="28"/>
          <w:szCs w:val="28"/>
        </w:rPr>
        <w:t xml:space="preserve"> На  учебных тетрадях того времени был  написан</w:t>
      </w:r>
      <w:r w:rsidRPr="00204774">
        <w:rPr>
          <w:color w:val="000000"/>
          <w:sz w:val="28"/>
          <w:szCs w:val="28"/>
        </w:rPr>
        <w:t xml:space="preserve"> не</w:t>
      </w:r>
      <w:r>
        <w:rPr>
          <w:color w:val="000000"/>
          <w:sz w:val="28"/>
          <w:szCs w:val="28"/>
        </w:rPr>
        <w:t xml:space="preserve"> номер школы</w:t>
      </w:r>
      <w:r w:rsidRPr="00204774">
        <w:rPr>
          <w:color w:val="000000"/>
          <w:sz w:val="28"/>
          <w:szCs w:val="28"/>
        </w:rPr>
        <w:t>, а порядко</w:t>
      </w:r>
      <w:r>
        <w:rPr>
          <w:color w:val="000000"/>
          <w:sz w:val="28"/>
          <w:szCs w:val="28"/>
        </w:rPr>
        <w:t xml:space="preserve">вый номер бомбоубежища. </w:t>
      </w:r>
      <w:r w:rsidRPr="00204774">
        <w:rPr>
          <w:color w:val="000000"/>
          <w:sz w:val="28"/>
          <w:szCs w:val="28"/>
        </w:rPr>
        <w:t xml:space="preserve"> Учителя и ученики сами добывали топливо, возили на санках воду, следили за чистотой в школе. Урок продолжался не более 25 минут, больше не выдерживали ни учителя, ни школьники. Записей не вели, так как в </w:t>
      </w:r>
      <w:proofErr w:type="spellStart"/>
      <w:r w:rsidRPr="00204774">
        <w:rPr>
          <w:color w:val="000000"/>
          <w:sz w:val="28"/>
          <w:szCs w:val="28"/>
        </w:rPr>
        <w:t>неотапливаемых</w:t>
      </w:r>
      <w:proofErr w:type="spellEnd"/>
      <w:r w:rsidRPr="00204774">
        <w:rPr>
          <w:color w:val="000000"/>
          <w:sz w:val="28"/>
          <w:szCs w:val="28"/>
        </w:rPr>
        <w:t xml:space="preserve"> клас</w:t>
      </w:r>
      <w:r>
        <w:rPr>
          <w:color w:val="000000"/>
          <w:sz w:val="28"/>
          <w:szCs w:val="28"/>
        </w:rPr>
        <w:t xml:space="preserve">сах </w:t>
      </w:r>
      <w:r w:rsidRPr="00204774">
        <w:rPr>
          <w:color w:val="000000"/>
          <w:sz w:val="28"/>
          <w:szCs w:val="28"/>
        </w:rPr>
        <w:t xml:space="preserve">замерзали </w:t>
      </w:r>
      <w:r>
        <w:rPr>
          <w:color w:val="000000"/>
          <w:sz w:val="28"/>
          <w:szCs w:val="28"/>
        </w:rPr>
        <w:t xml:space="preserve">и </w:t>
      </w:r>
      <w:r w:rsidRPr="00204774">
        <w:rPr>
          <w:color w:val="000000"/>
          <w:sz w:val="28"/>
          <w:szCs w:val="28"/>
        </w:rPr>
        <w:t>чернила. Уроки учили наизусть. Но, несмотря на все трудности, ребята сдавали экзамены, получали оценки и переходили из класса в класс!</w:t>
      </w:r>
    </w:p>
    <w:p w:rsidR="00A74BD1" w:rsidRPr="00204774" w:rsidRDefault="00A74BD1" w:rsidP="00A74BD1">
      <w:pPr>
        <w:pStyle w:val="a7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204774">
        <w:rPr>
          <w:color w:val="000000"/>
          <w:sz w:val="28"/>
          <w:szCs w:val="28"/>
        </w:rPr>
        <w:t>В сентябре 1942 года в городе вновь открылись школы. Учеников в каждом классе стало  меньше, многие   погибли от обстрелов и г</w:t>
      </w:r>
      <w:r>
        <w:rPr>
          <w:color w:val="000000"/>
          <w:sz w:val="28"/>
          <w:szCs w:val="28"/>
        </w:rPr>
        <w:t xml:space="preserve">олода. В школах стало </w:t>
      </w:r>
      <w:r w:rsidRPr="00204774">
        <w:rPr>
          <w:color w:val="000000"/>
          <w:sz w:val="28"/>
          <w:szCs w:val="28"/>
        </w:rPr>
        <w:t xml:space="preserve"> тихо, обессиленные голодные дети перестали бегать и шуметь на переменах. И в первый раз, когда двое мальчиков подрались на перемене, то учителя не отругали их, а обрадовались. «Значит, оживают наши ребятишки».</w:t>
      </w:r>
    </w:p>
    <w:p w:rsidR="00A74BD1" w:rsidRPr="00204774" w:rsidRDefault="00A74BD1" w:rsidP="00A74BD1">
      <w:pPr>
        <w:pStyle w:val="a7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204774">
        <w:rPr>
          <w:color w:val="000000"/>
          <w:sz w:val="28"/>
          <w:szCs w:val="28"/>
        </w:rPr>
        <w:t xml:space="preserve">Хотя обстановка в осажденном Ленинграде  была </w:t>
      </w:r>
      <w:r>
        <w:rPr>
          <w:color w:val="000000"/>
          <w:sz w:val="28"/>
          <w:szCs w:val="28"/>
        </w:rPr>
        <w:t>очень тяжелой,</w:t>
      </w:r>
      <w:r w:rsidRPr="00204774">
        <w:rPr>
          <w:color w:val="000000"/>
          <w:sz w:val="28"/>
          <w:szCs w:val="28"/>
        </w:rPr>
        <w:t> было принято решение о проведении школьных елок зимой 1942 года. В замерзшем темном городе звучала музыка, перед ребятами  выступали артисты. Но главное,  что в пригласительных билетах было написано, что их ждет  обед. Ребята получали небольшую порцию супа, каши – роскошная еда  по тому времени. А еще в город  привезли мандарины и раздавали их детям. Это был самый лучший  подарок</w:t>
      </w:r>
      <w:r>
        <w:rPr>
          <w:color w:val="000000"/>
          <w:sz w:val="28"/>
          <w:szCs w:val="28"/>
        </w:rPr>
        <w:t xml:space="preserve"> от Деда Мороза. </w:t>
      </w:r>
    </w:p>
    <w:p w:rsidR="00A74BD1" w:rsidRPr="00204774" w:rsidRDefault="00A74BD1" w:rsidP="00A74BD1">
      <w:pPr>
        <w:pStyle w:val="a7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</w:t>
      </w:r>
      <w:r w:rsidRPr="00204774">
        <w:rPr>
          <w:color w:val="000000"/>
          <w:sz w:val="28"/>
          <w:szCs w:val="28"/>
        </w:rPr>
        <w:t>Стр</w:t>
      </w:r>
      <w:r>
        <w:rPr>
          <w:color w:val="000000"/>
          <w:sz w:val="28"/>
          <w:szCs w:val="28"/>
        </w:rPr>
        <w:t xml:space="preserve">адая от голода и холода, взрослые и дети, </w:t>
      </w:r>
      <w:r w:rsidRPr="00204774">
        <w:rPr>
          <w:color w:val="000000"/>
          <w:sz w:val="28"/>
          <w:szCs w:val="28"/>
        </w:rPr>
        <w:t>как могли, боролись за родной город.</w:t>
      </w:r>
      <w:r>
        <w:rPr>
          <w:color w:val="000000"/>
          <w:sz w:val="28"/>
          <w:szCs w:val="28"/>
        </w:rPr>
        <w:t xml:space="preserve"> Юные ленинградцы </w:t>
      </w:r>
      <w:r w:rsidRPr="00204774">
        <w:rPr>
          <w:color w:val="000000"/>
          <w:sz w:val="28"/>
          <w:szCs w:val="28"/>
        </w:rPr>
        <w:t>вставали к заводским станкам, заменяя погибших или ушедших на фронт взрос</w:t>
      </w:r>
      <w:r>
        <w:rPr>
          <w:color w:val="000000"/>
          <w:sz w:val="28"/>
          <w:szCs w:val="28"/>
        </w:rPr>
        <w:t>лых.</w:t>
      </w:r>
      <w:r w:rsidRPr="00204774">
        <w:rPr>
          <w:color w:val="000000"/>
          <w:sz w:val="28"/>
          <w:szCs w:val="28"/>
        </w:rPr>
        <w:t xml:space="preserve"> Чтобы ребята   могли работать за станками, для них  делали деревянные подставки. Сколько будет длиться рабочий день  – никто не считал.</w:t>
      </w:r>
      <w:r>
        <w:rPr>
          <w:color w:val="000000"/>
          <w:sz w:val="28"/>
          <w:szCs w:val="28"/>
        </w:rPr>
        <w:t xml:space="preserve"> В</w:t>
      </w:r>
      <w:r w:rsidRPr="00204774">
        <w:rPr>
          <w:color w:val="000000"/>
          <w:sz w:val="28"/>
          <w:szCs w:val="28"/>
        </w:rPr>
        <w:t xml:space="preserve">месте </w:t>
      </w:r>
      <w:proofErr w:type="gramStart"/>
      <w:r w:rsidRPr="00204774"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>о</w:t>
      </w:r>
      <w:proofErr w:type="gramEnd"/>
      <w:r w:rsidRPr="00204774">
        <w:rPr>
          <w:color w:val="000000"/>
          <w:sz w:val="28"/>
          <w:szCs w:val="28"/>
        </w:rPr>
        <w:t xml:space="preserve"> взрослыми </w:t>
      </w:r>
      <w:r>
        <w:rPr>
          <w:color w:val="000000"/>
          <w:sz w:val="28"/>
          <w:szCs w:val="28"/>
        </w:rPr>
        <w:t xml:space="preserve">дети </w:t>
      </w:r>
      <w:r w:rsidRPr="00204774">
        <w:rPr>
          <w:color w:val="000000"/>
          <w:sz w:val="28"/>
          <w:szCs w:val="28"/>
        </w:rPr>
        <w:t>тушили пожары, уничтожили дес</w:t>
      </w:r>
      <w:r>
        <w:rPr>
          <w:color w:val="000000"/>
          <w:sz w:val="28"/>
          <w:szCs w:val="28"/>
        </w:rPr>
        <w:t>ятки тысяч зажигательных бомб, р</w:t>
      </w:r>
      <w:r w:rsidRPr="00204774">
        <w:rPr>
          <w:color w:val="000000"/>
          <w:sz w:val="28"/>
          <w:szCs w:val="28"/>
        </w:rPr>
        <w:t>азбирали завалы разрушенных зданий, очищая дороги и трамвайные пути.</w:t>
      </w:r>
      <w:r>
        <w:rPr>
          <w:color w:val="000000"/>
          <w:sz w:val="28"/>
          <w:szCs w:val="28"/>
        </w:rPr>
        <w:t xml:space="preserve"> </w:t>
      </w:r>
      <w:r w:rsidRPr="00204774">
        <w:rPr>
          <w:color w:val="000000"/>
          <w:sz w:val="28"/>
          <w:szCs w:val="28"/>
        </w:rPr>
        <w:t xml:space="preserve">С весны до поздней осени в 1942- </w:t>
      </w:r>
      <w:r>
        <w:rPr>
          <w:color w:val="000000"/>
          <w:sz w:val="28"/>
          <w:szCs w:val="28"/>
        </w:rPr>
        <w:t>19</w:t>
      </w:r>
      <w:r w:rsidRPr="00204774">
        <w:rPr>
          <w:color w:val="000000"/>
          <w:sz w:val="28"/>
          <w:szCs w:val="28"/>
        </w:rPr>
        <w:t>44 годах  школьники работали на совхозных полях, чтобы обеспечить город овощами. Огороды тоже бомбили. Когда начинался налет, то по крику учителя снимали панамки и ложились лицом в земл</w:t>
      </w:r>
      <w:r>
        <w:rPr>
          <w:color w:val="000000"/>
          <w:sz w:val="28"/>
          <w:szCs w:val="28"/>
        </w:rPr>
        <w:t>ю. В 2-3</w:t>
      </w:r>
      <w:r w:rsidRPr="00204774">
        <w:rPr>
          <w:color w:val="000000"/>
          <w:sz w:val="28"/>
          <w:szCs w:val="28"/>
        </w:rPr>
        <w:t xml:space="preserve"> раза перевыполняли норму ребята, собирали рекордные урожаи.</w:t>
      </w:r>
      <w:r>
        <w:rPr>
          <w:color w:val="000000"/>
          <w:sz w:val="28"/>
          <w:szCs w:val="28"/>
        </w:rPr>
        <w:t xml:space="preserve"> </w:t>
      </w:r>
      <w:r w:rsidRPr="00204774">
        <w:rPr>
          <w:color w:val="000000"/>
          <w:sz w:val="28"/>
          <w:szCs w:val="28"/>
        </w:rPr>
        <w:t>Школьники  приходили в госпиталь к раненым. Они убирали</w:t>
      </w:r>
      <w:r>
        <w:rPr>
          <w:color w:val="000000"/>
          <w:sz w:val="28"/>
          <w:szCs w:val="28"/>
        </w:rPr>
        <w:t xml:space="preserve"> в палатах, кормили тяжелораненых, п</w:t>
      </w:r>
      <w:r w:rsidRPr="00204774">
        <w:rPr>
          <w:color w:val="000000"/>
          <w:sz w:val="28"/>
          <w:szCs w:val="28"/>
        </w:rPr>
        <w:t>ели им  песни, читали стих</w:t>
      </w:r>
      <w:r>
        <w:rPr>
          <w:color w:val="000000"/>
          <w:sz w:val="28"/>
          <w:szCs w:val="28"/>
        </w:rPr>
        <w:t>и, писали письма под диктовку, з</w:t>
      </w:r>
      <w:r w:rsidRPr="00204774">
        <w:rPr>
          <w:color w:val="000000"/>
          <w:sz w:val="28"/>
          <w:szCs w:val="28"/>
        </w:rPr>
        <w:t>аготавливали для госпиталя дрова.</w:t>
      </w:r>
      <w:r>
        <w:rPr>
          <w:color w:val="000000"/>
          <w:sz w:val="28"/>
          <w:szCs w:val="28"/>
        </w:rPr>
        <w:t xml:space="preserve"> </w:t>
      </w:r>
      <w:r w:rsidRPr="00204774">
        <w:rPr>
          <w:color w:val="000000"/>
          <w:sz w:val="28"/>
          <w:szCs w:val="28"/>
        </w:rPr>
        <w:t>С 1943 года   в городе были организованы команды тимуровцы. Они навещали стариков, больных, разносили почту.</w:t>
      </w:r>
    </w:p>
    <w:p w:rsidR="00A74BD1" w:rsidRDefault="00A74BD1" w:rsidP="00A74BD1">
      <w:pPr>
        <w:pStyle w:val="a7"/>
        <w:spacing w:before="0" w:beforeAutospacing="0" w:after="153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Город жил и выжил. </w:t>
      </w:r>
      <w:r w:rsidRPr="00204774">
        <w:rPr>
          <w:color w:val="000000"/>
          <w:sz w:val="28"/>
          <w:szCs w:val="28"/>
        </w:rPr>
        <w:t xml:space="preserve"> И вместе </w:t>
      </w:r>
      <w:proofErr w:type="gramStart"/>
      <w:r w:rsidRPr="00204774">
        <w:rPr>
          <w:color w:val="000000"/>
          <w:sz w:val="28"/>
          <w:szCs w:val="28"/>
        </w:rPr>
        <w:t>со</w:t>
      </w:r>
      <w:proofErr w:type="gramEnd"/>
      <w:r w:rsidRPr="00204774">
        <w:rPr>
          <w:color w:val="000000"/>
          <w:sz w:val="28"/>
          <w:szCs w:val="28"/>
        </w:rPr>
        <w:t xml:space="preserve"> взрослыми снятию блокады в 1944 году радовались его юные жители, так повзрослевшие за  872 дня блокадных дня. </w:t>
      </w:r>
    </w:p>
    <w:p w:rsidR="00A74BD1" w:rsidRPr="004A569F" w:rsidRDefault="00A74BD1" w:rsidP="00A74BD1">
      <w:pPr>
        <w:pStyle w:val="a7"/>
        <w:spacing w:before="0" w:beforeAutospacing="0" w:after="153" w:afterAutospacing="0" w:line="276" w:lineRule="auto"/>
        <w:jc w:val="right"/>
        <w:rPr>
          <w:color w:val="000000"/>
          <w:sz w:val="28"/>
          <w:szCs w:val="28"/>
        </w:rPr>
      </w:pPr>
      <w:r w:rsidRPr="00204774">
        <w:rPr>
          <w:color w:val="000000"/>
          <w:sz w:val="28"/>
          <w:szCs w:val="28"/>
        </w:rPr>
        <w:t xml:space="preserve"> </w:t>
      </w:r>
      <w:r>
        <w:rPr>
          <w:noProof/>
          <w:sz w:val="28"/>
          <w:szCs w:val="28"/>
        </w:rPr>
        <w:t>Материал подготовила старший воспитатель Кудряшева В.П.</w:t>
      </w:r>
    </w:p>
    <w:p w:rsidR="00C015EE" w:rsidRPr="00471348" w:rsidRDefault="00C015EE" w:rsidP="00C015EE">
      <w:pPr>
        <w:jc w:val="center"/>
        <w:rPr>
          <w:rFonts w:ascii="Times New Roman" w:hAnsi="Times New Roman"/>
          <w:b/>
          <w:sz w:val="40"/>
          <w:szCs w:val="40"/>
        </w:rPr>
      </w:pPr>
      <w:r w:rsidRPr="00471348">
        <w:rPr>
          <w:rFonts w:ascii="Times New Roman" w:hAnsi="Times New Roman"/>
          <w:b/>
          <w:sz w:val="40"/>
          <w:szCs w:val="40"/>
        </w:rPr>
        <w:lastRenderedPageBreak/>
        <w:t>Музеи для детей в Санкт-Петербурге</w:t>
      </w:r>
    </w:p>
    <w:p w:rsidR="00C015EE" w:rsidRPr="00C015EE" w:rsidRDefault="00C015EE" w:rsidP="00C015EE">
      <w:pPr>
        <w:jc w:val="center"/>
        <w:rPr>
          <w:rFonts w:ascii="Times New Roman" w:hAnsi="Times New Roman"/>
          <w:b/>
          <w:i/>
        </w:rPr>
      </w:pPr>
      <w:r w:rsidRPr="00C015EE">
        <w:rPr>
          <w:rFonts w:ascii="Times New Roman" w:hAnsi="Times New Roman"/>
          <w:b/>
          <w:i/>
        </w:rPr>
        <w:t xml:space="preserve">Куда сходить с детьми в Санкт-Петербурге </w:t>
      </w:r>
    </w:p>
    <w:p w:rsidR="00C015EE" w:rsidRPr="006A0EB4" w:rsidRDefault="00C015EE" w:rsidP="00C015EE">
      <w:pPr>
        <w:rPr>
          <w:rFonts w:ascii="Times New Roman" w:hAnsi="Times New Roman"/>
          <w:i/>
          <w:noProof/>
          <w:sz w:val="24"/>
          <w:szCs w:val="24"/>
          <w:lang w:eastAsia="ru-RU"/>
        </w:rPr>
      </w:pPr>
      <w:r w:rsidRPr="006A0EB4">
        <w:rPr>
          <w:rFonts w:ascii="Times New Roman" w:hAnsi="Times New Roman"/>
          <w:b/>
          <w:noProof/>
          <w:sz w:val="32"/>
          <w:szCs w:val="32"/>
          <w:lang w:eastAsia="ru-RU"/>
        </w:rPr>
        <w:t>Музей Игрушки</w:t>
      </w:r>
      <w:r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 </w:t>
      </w:r>
      <w:r w:rsidRPr="006A0EB4">
        <w:rPr>
          <w:rFonts w:ascii="Times New Roman" w:hAnsi="Times New Roman"/>
          <w:i/>
          <w:noProof/>
          <w:sz w:val="24"/>
          <w:szCs w:val="24"/>
          <w:lang w:eastAsia="ru-RU"/>
        </w:rPr>
        <w:t>(набережная Карповки д.32)</w:t>
      </w:r>
    </w:p>
    <w:p w:rsidR="00C015EE" w:rsidRPr="006A0EB4" w:rsidRDefault="00C015EE" w:rsidP="00C015EE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6A0EB4">
        <w:rPr>
          <w:rFonts w:ascii="Times New Roman" w:hAnsi="Times New Roman"/>
          <w:noProof/>
          <w:sz w:val="28"/>
          <w:szCs w:val="28"/>
          <w:lang w:eastAsia="ru-RU"/>
        </w:rPr>
        <w:t xml:space="preserve">От родного плюшевого мишки, которого вы потеряли при переезде, до разодетой в пух и прах </w:t>
      </w:r>
      <w:r>
        <w:rPr>
          <w:rFonts w:ascii="Times New Roman" w:hAnsi="Times New Roman"/>
          <w:noProof/>
          <w:sz w:val="28"/>
          <w:szCs w:val="28"/>
          <w:lang w:eastAsia="ru-RU"/>
        </w:rPr>
        <w:t>современной куклы – в этом музее  найдется место для каждой игрушки. Это именно тот музей, куда стоит пойти с детьми. Не только потому, что малышам всегда интересны игрушки. Здесь можно рассказать ребенку о своем детстве: пусть увидит, с какими игрушками дружили папа и мама. Как говорят посетители, это очень сближает.</w:t>
      </w:r>
    </w:p>
    <w:p w:rsidR="00C015EE" w:rsidRDefault="00C015EE" w:rsidP="00C015EE">
      <w:r>
        <w:rPr>
          <w:noProof/>
          <w:lang w:eastAsia="ru-RU"/>
        </w:rPr>
        <w:drawing>
          <wp:inline distT="0" distB="0" distL="0" distR="0">
            <wp:extent cx="2847975" cy="1838325"/>
            <wp:effectExtent l="0" t="0" r="9525" b="9525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t="6613" r="52058" b="54704"/>
                    <a:stretch/>
                  </pic:blipFill>
                  <pic:spPr bwMode="auto">
                    <a:xfrm>
                      <a:off x="0" y="0"/>
                      <a:ext cx="2847975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2451100" cy="1862288"/>
            <wp:effectExtent l="0" t="0" r="6350" b="508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8819" t="19642" r="33778" b="25842"/>
                    <a:stretch/>
                  </pic:blipFill>
                  <pic:spPr bwMode="auto">
                    <a:xfrm>
                      <a:off x="0" y="0"/>
                      <a:ext cx="2457634" cy="1867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15EE" w:rsidRDefault="00C015EE" w:rsidP="00C015EE">
      <w:pPr>
        <w:rPr>
          <w:rFonts w:ascii="Times New Roman" w:hAnsi="Times New Roman"/>
          <w:i/>
          <w:sz w:val="24"/>
          <w:szCs w:val="24"/>
        </w:rPr>
      </w:pPr>
      <w:r w:rsidRPr="00D81744">
        <w:rPr>
          <w:rFonts w:ascii="Times New Roman" w:hAnsi="Times New Roman"/>
          <w:b/>
          <w:sz w:val="32"/>
          <w:szCs w:val="32"/>
        </w:rPr>
        <w:t xml:space="preserve">Интерактивный музей </w:t>
      </w:r>
      <w:proofErr w:type="spellStart"/>
      <w:r w:rsidRPr="00D81744">
        <w:rPr>
          <w:rFonts w:ascii="Times New Roman" w:hAnsi="Times New Roman"/>
          <w:b/>
          <w:sz w:val="32"/>
          <w:szCs w:val="32"/>
          <w:lang w:val="en-US"/>
        </w:rPr>
        <w:t>Muzeus</w:t>
      </w:r>
      <w:proofErr w:type="spellEnd"/>
      <w:r w:rsidRPr="00D81744">
        <w:t xml:space="preserve"> </w:t>
      </w:r>
      <w:r w:rsidRPr="00D81744">
        <w:rPr>
          <w:rFonts w:ascii="Times New Roman" w:hAnsi="Times New Roman"/>
          <w:i/>
          <w:sz w:val="24"/>
          <w:szCs w:val="24"/>
        </w:rPr>
        <w:t xml:space="preserve">(ул. </w:t>
      </w:r>
      <w:proofErr w:type="gramStart"/>
      <w:r w:rsidRPr="00D81744">
        <w:rPr>
          <w:rFonts w:ascii="Times New Roman" w:hAnsi="Times New Roman"/>
          <w:i/>
          <w:sz w:val="24"/>
          <w:szCs w:val="24"/>
        </w:rPr>
        <w:t>Ленинградская</w:t>
      </w:r>
      <w:proofErr w:type="gramEnd"/>
      <w:r w:rsidRPr="00D81744">
        <w:rPr>
          <w:rFonts w:ascii="Times New Roman" w:hAnsi="Times New Roman"/>
          <w:i/>
          <w:sz w:val="24"/>
          <w:szCs w:val="24"/>
        </w:rPr>
        <w:t xml:space="preserve"> д.5 корп.2)</w:t>
      </w:r>
    </w:p>
    <w:p w:rsidR="00C015EE" w:rsidRPr="00C82F0C" w:rsidRDefault="00C015EE" w:rsidP="00C015EE">
      <w:pPr>
        <w:jc w:val="both"/>
        <w:rPr>
          <w:rFonts w:ascii="Times New Roman" w:hAnsi="Times New Roman"/>
          <w:sz w:val="28"/>
          <w:szCs w:val="28"/>
        </w:rPr>
      </w:pPr>
      <w:r w:rsidRPr="00D81744">
        <w:rPr>
          <w:rFonts w:ascii="Times New Roman" w:hAnsi="Times New Roman"/>
          <w:sz w:val="28"/>
          <w:szCs w:val="28"/>
        </w:rPr>
        <w:t>Детский музей веселых сказок и историй. Учимся в процессе игры, познаем мир и делаем открытия вместе с веселыми гидами, развиваемся вместе с волшебными  героями. Этот музей дает возможность оказаться в настоящей машине времени</w:t>
      </w:r>
      <w:r>
        <w:t xml:space="preserve">. </w:t>
      </w:r>
      <w:r w:rsidRPr="00C82F0C">
        <w:rPr>
          <w:rFonts w:ascii="Times New Roman" w:hAnsi="Times New Roman"/>
          <w:sz w:val="28"/>
          <w:szCs w:val="28"/>
        </w:rPr>
        <w:t>Здесь есть 7 тематических зон, в каждой из которых детей ждет удивительное интерактивное приключение с познавательными элементами</w:t>
      </w:r>
    </w:p>
    <w:p w:rsidR="00C015EE" w:rsidRDefault="00C015EE" w:rsidP="00C015EE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06288" cy="1895475"/>
            <wp:effectExtent l="0" t="0" r="0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9941" t="24051" r="35222" b="29650"/>
                    <a:stretch/>
                  </pic:blipFill>
                  <pic:spPr bwMode="auto">
                    <a:xfrm>
                      <a:off x="0" y="0"/>
                      <a:ext cx="2807376" cy="1896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771775" cy="1876425"/>
            <wp:effectExtent l="0" t="0" r="9525" b="9525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14431" t="27859" r="38910" b="32656"/>
                    <a:stretch/>
                  </pic:blipFill>
                  <pic:spPr bwMode="auto">
                    <a:xfrm>
                      <a:off x="0" y="0"/>
                      <a:ext cx="277177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4BD1" w:rsidRDefault="00A74BD1" w:rsidP="00C015EE">
      <w:pPr>
        <w:jc w:val="both"/>
        <w:rPr>
          <w:rFonts w:ascii="Times New Roman" w:hAnsi="Times New Roman"/>
          <w:b/>
          <w:noProof/>
          <w:sz w:val="32"/>
          <w:szCs w:val="32"/>
          <w:lang w:eastAsia="ru-RU"/>
        </w:rPr>
      </w:pPr>
    </w:p>
    <w:p w:rsidR="00C015EE" w:rsidRDefault="00C015EE" w:rsidP="00C015EE">
      <w:pPr>
        <w:jc w:val="both"/>
        <w:rPr>
          <w:rFonts w:ascii="Times New Roman" w:hAnsi="Times New Roman"/>
          <w:i/>
          <w:noProof/>
          <w:sz w:val="24"/>
          <w:szCs w:val="24"/>
          <w:lang w:eastAsia="ru-RU"/>
        </w:rPr>
      </w:pPr>
      <w:proofErr w:type="gramStart"/>
      <w:r w:rsidRPr="00C82F0C">
        <w:rPr>
          <w:rFonts w:ascii="Times New Roman" w:hAnsi="Times New Roman"/>
          <w:b/>
          <w:noProof/>
          <w:sz w:val="32"/>
          <w:szCs w:val="32"/>
          <w:lang w:eastAsia="ru-RU"/>
        </w:rPr>
        <w:lastRenderedPageBreak/>
        <w:t xml:space="preserve">Петербургский Музей Кошки </w:t>
      </w:r>
      <w:r>
        <w:rPr>
          <w:rFonts w:ascii="Times New Roman" w:hAnsi="Times New Roman"/>
          <w:i/>
          <w:noProof/>
          <w:sz w:val="24"/>
          <w:szCs w:val="24"/>
          <w:lang w:eastAsia="ru-RU"/>
        </w:rPr>
        <w:t>(</w:t>
      </w:r>
      <w:r w:rsidRPr="00C82F0C">
        <w:rPr>
          <w:rFonts w:ascii="Times New Roman" w:hAnsi="Times New Roman"/>
          <w:i/>
          <w:noProof/>
          <w:sz w:val="24"/>
          <w:szCs w:val="24"/>
          <w:lang w:eastAsia="ru-RU"/>
        </w:rPr>
        <w:t>Всеволожск, Колтушское шосссе.</w:t>
      </w:r>
      <w:proofErr w:type="gramEnd"/>
      <w:r w:rsidRPr="00C82F0C">
        <w:rPr>
          <w:rFonts w:ascii="Times New Roman" w:hAnsi="Times New Roman"/>
          <w:i/>
          <w:noProof/>
          <w:sz w:val="24"/>
          <w:szCs w:val="24"/>
          <w:lang w:eastAsia="ru-RU"/>
        </w:rPr>
        <w:t xml:space="preserve"> </w:t>
      </w:r>
      <w:proofErr w:type="gramStart"/>
      <w:r w:rsidRPr="00C82F0C">
        <w:rPr>
          <w:rFonts w:ascii="Times New Roman" w:hAnsi="Times New Roman"/>
          <w:i/>
          <w:noProof/>
          <w:sz w:val="24"/>
          <w:szCs w:val="24"/>
          <w:lang w:eastAsia="ru-RU"/>
        </w:rPr>
        <w:t>Д 214)</w:t>
      </w:r>
      <w:proofErr w:type="gramEnd"/>
    </w:p>
    <w:p w:rsidR="00C015EE" w:rsidRDefault="00C015EE" w:rsidP="00C015EE">
      <w:pPr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C82F0C">
        <w:rPr>
          <w:rFonts w:ascii="Times New Roman" w:hAnsi="Times New Roman"/>
          <w:noProof/>
          <w:sz w:val="28"/>
          <w:szCs w:val="28"/>
          <w:lang w:eastAsia="ru-RU"/>
        </w:rPr>
        <w:t>Человек давно подружился с кошкой, она стала домашней любимицей. Но все ли мы о ней знаем? Петербургский Музей Кошки раскроет много тайн из жизни этого милого зверька. Это уникальный музей, которому нет аналогов в нашей стране, где собрано более 4000 экспонатов. Коллекция музея постоянно пополняется</w:t>
      </w:r>
      <w:r>
        <w:rPr>
          <w:rFonts w:ascii="Times New Roman" w:hAnsi="Times New Roman"/>
          <w:noProof/>
          <w:sz w:val="24"/>
          <w:szCs w:val="24"/>
          <w:lang w:eastAsia="ru-RU"/>
        </w:rPr>
        <w:t>.</w:t>
      </w:r>
    </w:p>
    <w:p w:rsidR="00C015EE" w:rsidRDefault="00C015EE" w:rsidP="00C015EE">
      <w:pPr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34837" cy="1923047"/>
            <wp:effectExtent l="19050" t="0" r="3613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10903" t="44695" r="34260" b="8805"/>
                    <a:stretch/>
                  </pic:blipFill>
                  <pic:spPr bwMode="auto">
                    <a:xfrm>
                      <a:off x="0" y="0"/>
                      <a:ext cx="2837743" cy="1925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    </w:t>
      </w:r>
      <w:r>
        <w:rPr>
          <w:noProof/>
          <w:lang w:eastAsia="ru-RU"/>
        </w:rPr>
        <w:drawing>
          <wp:inline distT="0" distB="0" distL="0" distR="0">
            <wp:extent cx="2580846" cy="1916894"/>
            <wp:effectExtent l="19050" t="0" r="0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/>
                    <a:srcRect l="25494" t="42290" r="35863" b="21833"/>
                    <a:stretch/>
                  </pic:blipFill>
                  <pic:spPr bwMode="auto">
                    <a:xfrm>
                      <a:off x="0" y="0"/>
                      <a:ext cx="2592395" cy="1925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15EE" w:rsidRDefault="00C015EE" w:rsidP="00C015EE">
      <w:pPr>
        <w:jc w:val="both"/>
        <w:rPr>
          <w:rFonts w:ascii="Times New Roman" w:hAnsi="Times New Roman"/>
          <w:sz w:val="24"/>
          <w:szCs w:val="24"/>
        </w:rPr>
      </w:pPr>
    </w:p>
    <w:p w:rsidR="00C015EE" w:rsidRPr="008C7CC8" w:rsidRDefault="00C015EE" w:rsidP="00C015EE">
      <w:pPr>
        <w:jc w:val="both"/>
        <w:rPr>
          <w:rFonts w:ascii="Times New Roman" w:hAnsi="Times New Roman"/>
          <w:i/>
          <w:sz w:val="28"/>
          <w:szCs w:val="28"/>
        </w:rPr>
      </w:pPr>
      <w:r w:rsidRPr="008C7CC8">
        <w:rPr>
          <w:rFonts w:ascii="Times New Roman" w:hAnsi="Times New Roman"/>
          <w:b/>
          <w:sz w:val="32"/>
          <w:szCs w:val="32"/>
        </w:rPr>
        <w:t>Музей-театр «</w:t>
      </w:r>
      <w:proofErr w:type="spellStart"/>
      <w:r w:rsidRPr="008C7CC8">
        <w:rPr>
          <w:rFonts w:ascii="Times New Roman" w:hAnsi="Times New Roman"/>
          <w:b/>
          <w:sz w:val="32"/>
          <w:szCs w:val="32"/>
        </w:rPr>
        <w:t>Сказкин</w:t>
      </w:r>
      <w:proofErr w:type="spellEnd"/>
      <w:r w:rsidRPr="008C7CC8">
        <w:rPr>
          <w:rFonts w:ascii="Times New Roman" w:hAnsi="Times New Roman"/>
          <w:b/>
          <w:sz w:val="32"/>
          <w:szCs w:val="32"/>
        </w:rPr>
        <w:t xml:space="preserve"> дом»</w:t>
      </w:r>
      <w:r w:rsidRPr="008C7CC8">
        <w:rPr>
          <w:rFonts w:ascii="Times New Roman" w:hAnsi="Times New Roman"/>
          <w:i/>
          <w:sz w:val="28"/>
          <w:szCs w:val="28"/>
        </w:rPr>
        <w:t xml:space="preserve"> (Александровский парк, </w:t>
      </w:r>
      <w:proofErr w:type="spellStart"/>
      <w:r w:rsidRPr="008C7CC8">
        <w:rPr>
          <w:rFonts w:ascii="Times New Roman" w:hAnsi="Times New Roman"/>
          <w:i/>
          <w:sz w:val="28"/>
          <w:szCs w:val="28"/>
        </w:rPr>
        <w:t>д</w:t>
      </w:r>
      <w:proofErr w:type="spellEnd"/>
      <w:r w:rsidRPr="008C7CC8">
        <w:rPr>
          <w:rFonts w:ascii="Times New Roman" w:hAnsi="Times New Roman"/>
          <w:i/>
          <w:sz w:val="28"/>
          <w:szCs w:val="28"/>
        </w:rPr>
        <w:t xml:space="preserve"> 1 «А»)</w:t>
      </w:r>
    </w:p>
    <w:p w:rsidR="00C015EE" w:rsidRDefault="00C015EE" w:rsidP="00C015EE">
      <w:pPr>
        <w:jc w:val="both"/>
        <w:rPr>
          <w:rFonts w:ascii="Times New Roman" w:hAnsi="Times New Roman"/>
          <w:sz w:val="28"/>
          <w:szCs w:val="28"/>
        </w:rPr>
      </w:pPr>
      <w:r w:rsidRPr="008C7CC8">
        <w:rPr>
          <w:rFonts w:ascii="Times New Roman" w:hAnsi="Times New Roman"/>
          <w:sz w:val="28"/>
          <w:szCs w:val="28"/>
        </w:rPr>
        <w:t>Маленькие посетители музея-театра могут совершить прогулку по любимым сказкам, вдохнуть их запахи, потрогать героев, посидеть в волшебных домиках, и попробовать их чудесную игру. Перед маленькими посетителями проходит вереница сказок – выбирай любую.</w:t>
      </w:r>
    </w:p>
    <w:p w:rsidR="00C015EE" w:rsidRPr="008C7CC8" w:rsidRDefault="00C015EE" w:rsidP="00C015EE">
      <w:pPr>
        <w:jc w:val="both"/>
        <w:rPr>
          <w:rFonts w:ascii="Times New Roman" w:hAnsi="Times New Roman"/>
          <w:sz w:val="28"/>
          <w:szCs w:val="28"/>
        </w:rPr>
      </w:pPr>
    </w:p>
    <w:p w:rsidR="00C015EE" w:rsidRDefault="00C015EE" w:rsidP="00C015EE">
      <w:pPr>
        <w:jc w:val="both"/>
        <w:rPr>
          <w:rFonts w:ascii="Times New Roman" w:hAnsi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920365" cy="1859186"/>
            <wp:effectExtent l="0" t="0" r="0" b="8255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/>
                    <a:srcRect l="9780" t="22850" r="35062" b="33257"/>
                    <a:stretch/>
                  </pic:blipFill>
                  <pic:spPr bwMode="auto">
                    <a:xfrm>
                      <a:off x="0" y="0"/>
                      <a:ext cx="2925580" cy="1862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sz w:val="24"/>
          <w:szCs w:val="24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666628" cy="1885030"/>
            <wp:effectExtent l="0" t="0" r="635" b="127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/>
                    <a:srcRect l="9781" t="22849" r="34420" b="27846"/>
                    <a:stretch/>
                  </pic:blipFill>
                  <pic:spPr bwMode="auto">
                    <a:xfrm>
                      <a:off x="0" y="0"/>
                      <a:ext cx="2673760" cy="1890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4BD1" w:rsidRDefault="00A74BD1" w:rsidP="00C015EE">
      <w:pPr>
        <w:jc w:val="both"/>
        <w:rPr>
          <w:rFonts w:ascii="Times New Roman" w:hAnsi="Times New Roman"/>
          <w:b/>
          <w:sz w:val="32"/>
          <w:szCs w:val="32"/>
        </w:rPr>
      </w:pPr>
    </w:p>
    <w:p w:rsidR="00A74BD1" w:rsidRDefault="00A74BD1" w:rsidP="00C015EE">
      <w:pPr>
        <w:jc w:val="both"/>
        <w:rPr>
          <w:rFonts w:ascii="Times New Roman" w:hAnsi="Times New Roman"/>
          <w:b/>
          <w:sz w:val="32"/>
          <w:szCs w:val="32"/>
        </w:rPr>
      </w:pPr>
    </w:p>
    <w:p w:rsidR="00A74BD1" w:rsidRDefault="00A74BD1" w:rsidP="00C015EE">
      <w:pPr>
        <w:jc w:val="both"/>
        <w:rPr>
          <w:rFonts w:ascii="Times New Roman" w:hAnsi="Times New Roman"/>
          <w:b/>
          <w:sz w:val="32"/>
          <w:szCs w:val="32"/>
        </w:rPr>
      </w:pPr>
    </w:p>
    <w:p w:rsidR="00C015EE" w:rsidRPr="00F30910" w:rsidRDefault="00C015EE" w:rsidP="00C015EE">
      <w:pPr>
        <w:jc w:val="both"/>
        <w:rPr>
          <w:rFonts w:ascii="Times New Roman" w:hAnsi="Times New Roman"/>
          <w:i/>
          <w:sz w:val="24"/>
          <w:szCs w:val="24"/>
        </w:rPr>
      </w:pPr>
      <w:r w:rsidRPr="00F30910">
        <w:rPr>
          <w:rFonts w:ascii="Times New Roman" w:hAnsi="Times New Roman"/>
          <w:b/>
          <w:sz w:val="32"/>
          <w:szCs w:val="32"/>
        </w:rPr>
        <w:lastRenderedPageBreak/>
        <w:t>Музей «</w:t>
      </w:r>
      <w:r w:rsidRPr="00F30910">
        <w:rPr>
          <w:rFonts w:ascii="Times New Roman" w:hAnsi="Times New Roman"/>
          <w:b/>
          <w:sz w:val="32"/>
          <w:szCs w:val="32"/>
          <w:lang w:val="en-US"/>
        </w:rPr>
        <w:t>LEGO</w:t>
      </w:r>
      <w:r w:rsidRPr="00F30910">
        <w:rPr>
          <w:rFonts w:ascii="Times New Roman" w:hAnsi="Times New Roman"/>
          <w:b/>
          <w:sz w:val="32"/>
          <w:szCs w:val="32"/>
        </w:rPr>
        <w:t>»</w:t>
      </w:r>
      <w:r>
        <w:rPr>
          <w:rFonts w:ascii="Times New Roman" w:hAnsi="Times New Roman"/>
          <w:b/>
          <w:sz w:val="32"/>
          <w:szCs w:val="32"/>
        </w:rPr>
        <w:t xml:space="preserve">  </w:t>
      </w:r>
      <w:r w:rsidRPr="00F30910">
        <w:rPr>
          <w:rFonts w:ascii="Times New Roman" w:hAnsi="Times New Roman"/>
          <w:i/>
          <w:sz w:val="24"/>
          <w:szCs w:val="24"/>
        </w:rPr>
        <w:t xml:space="preserve">(Вознесенский пр., </w:t>
      </w:r>
      <w:proofErr w:type="spellStart"/>
      <w:r w:rsidRPr="00F30910">
        <w:rPr>
          <w:rFonts w:ascii="Times New Roman" w:hAnsi="Times New Roman"/>
          <w:i/>
          <w:sz w:val="24"/>
          <w:szCs w:val="24"/>
        </w:rPr>
        <w:t>д</w:t>
      </w:r>
      <w:proofErr w:type="spellEnd"/>
      <w:r w:rsidRPr="00F30910">
        <w:rPr>
          <w:rFonts w:ascii="Times New Roman" w:hAnsi="Times New Roman"/>
          <w:i/>
          <w:sz w:val="24"/>
          <w:szCs w:val="24"/>
        </w:rPr>
        <w:t xml:space="preserve"> 44)</w:t>
      </w:r>
    </w:p>
    <w:p w:rsidR="00C015EE" w:rsidRPr="00F30910" w:rsidRDefault="00C015EE" w:rsidP="00C015EE">
      <w:pPr>
        <w:jc w:val="both"/>
        <w:rPr>
          <w:rFonts w:ascii="Times New Roman" w:hAnsi="Times New Roman"/>
          <w:sz w:val="28"/>
          <w:szCs w:val="28"/>
        </w:rPr>
      </w:pPr>
      <w:r w:rsidRPr="00F30910">
        <w:rPr>
          <w:rFonts w:ascii="Times New Roman" w:hAnsi="Times New Roman"/>
          <w:sz w:val="28"/>
          <w:szCs w:val="28"/>
        </w:rPr>
        <w:t>Экспозиция поражает обилием игрушек. Большое количество моделей  объединяет одна тема - «Город». Здесь созданы целые  проспекты  с парками, железными дорогами, жителями города, магазинами</w:t>
      </w:r>
      <w:proofErr w:type="gramStart"/>
      <w:r w:rsidRPr="00F30910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>К</w:t>
      </w:r>
      <w:proofErr w:type="gramEnd"/>
      <w:r>
        <w:rPr>
          <w:rFonts w:ascii="Times New Roman" w:hAnsi="Times New Roman"/>
          <w:sz w:val="28"/>
          <w:szCs w:val="28"/>
        </w:rPr>
        <w:t xml:space="preserve">аждый элемент игрушечного мегаполиса кажется реальным. </w:t>
      </w:r>
    </w:p>
    <w:p w:rsidR="00C015EE" w:rsidRDefault="00C015EE" w:rsidP="00C015EE">
      <w:pPr>
        <w:jc w:val="both"/>
        <w:rPr>
          <w:rFonts w:ascii="Times New Roman" w:hAnsi="Times New Roman"/>
          <w:b/>
          <w:sz w:val="32"/>
          <w:szCs w:val="32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24175" cy="1918729"/>
            <wp:effectExtent l="0" t="0" r="0" b="5715"/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/>
                    <a:srcRect l="8658" t="18439" r="35381" b="35663"/>
                    <a:stretch/>
                  </pic:blipFill>
                  <pic:spPr bwMode="auto">
                    <a:xfrm>
                      <a:off x="0" y="0"/>
                      <a:ext cx="2928396" cy="1921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F30910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918285" cy="1923415"/>
            <wp:effectExtent l="0" t="0" r="0" b="635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/>
                    <a:srcRect l="9139" t="18640" r="34420" b="34861"/>
                    <a:stretch/>
                  </pic:blipFill>
                  <pic:spPr bwMode="auto">
                    <a:xfrm>
                      <a:off x="0" y="0"/>
                      <a:ext cx="2926213" cy="192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15EE" w:rsidRDefault="00C015EE" w:rsidP="00C015EE">
      <w:pPr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sz w:val="32"/>
          <w:szCs w:val="32"/>
        </w:rPr>
        <w:t>Музей «</w:t>
      </w:r>
      <w:proofErr w:type="spellStart"/>
      <w:r>
        <w:rPr>
          <w:rFonts w:ascii="Times New Roman" w:hAnsi="Times New Roman"/>
          <w:b/>
          <w:sz w:val="32"/>
          <w:szCs w:val="32"/>
        </w:rPr>
        <w:t>ЛабиринтУм</w:t>
      </w:r>
      <w:proofErr w:type="spellEnd"/>
      <w:r>
        <w:rPr>
          <w:rFonts w:ascii="Times New Roman" w:hAnsi="Times New Roman"/>
          <w:b/>
          <w:sz w:val="32"/>
          <w:szCs w:val="32"/>
        </w:rPr>
        <w:t xml:space="preserve">» </w:t>
      </w:r>
      <w:r w:rsidRPr="00F30910">
        <w:rPr>
          <w:rFonts w:ascii="Times New Roman" w:hAnsi="Times New Roman"/>
          <w:i/>
          <w:sz w:val="24"/>
          <w:szCs w:val="24"/>
        </w:rPr>
        <w:t>(ул. Льва Толстого д.9 «А»)</w:t>
      </w:r>
    </w:p>
    <w:p w:rsidR="00C015EE" w:rsidRDefault="00C015EE" w:rsidP="00C015EE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Это одно из самых любопытных мест для детей и взрослых. Здесь можно </w:t>
      </w:r>
      <w:proofErr w:type="gramStart"/>
      <w:r>
        <w:rPr>
          <w:rFonts w:ascii="Times New Roman" w:hAnsi="Times New Roman"/>
          <w:sz w:val="28"/>
          <w:szCs w:val="28"/>
        </w:rPr>
        <w:t>учится</w:t>
      </w:r>
      <w:proofErr w:type="gramEnd"/>
      <w:r>
        <w:rPr>
          <w:rFonts w:ascii="Times New Roman" w:hAnsi="Times New Roman"/>
          <w:sz w:val="28"/>
          <w:szCs w:val="28"/>
        </w:rPr>
        <w:t xml:space="preserve"> внутри огромного мыльного пузыря, поймать собственную тень, создать молнию или зажечь лампу, просто взявшись за руки.</w:t>
      </w:r>
    </w:p>
    <w:p w:rsidR="00C015EE" w:rsidRDefault="00C015EE" w:rsidP="00C015EE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38500" cy="1951622"/>
            <wp:effectExtent l="0" t="0" r="0" b="0"/>
            <wp:docPr id="1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/>
                    <a:srcRect l="6734" t="43092" r="32337" b="11010"/>
                    <a:stretch/>
                  </pic:blipFill>
                  <pic:spPr bwMode="auto">
                    <a:xfrm>
                      <a:off x="0" y="0"/>
                      <a:ext cx="3251012" cy="1959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B35015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609850" cy="1924050"/>
            <wp:effectExtent l="0" t="0" r="0" b="0"/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/>
                    <a:srcRect l="15232" t="27258" r="40834" b="32256"/>
                    <a:stretch/>
                  </pic:blipFill>
                  <pic:spPr bwMode="auto">
                    <a:xfrm>
                      <a:off x="0" y="0"/>
                      <a:ext cx="2609850" cy="192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15EE" w:rsidRPr="00092FEB" w:rsidRDefault="00C015EE" w:rsidP="00C015EE">
      <w:pPr>
        <w:jc w:val="both"/>
        <w:rPr>
          <w:rFonts w:ascii="Times New Roman" w:hAnsi="Times New Roman"/>
          <w:i/>
          <w:noProof/>
          <w:sz w:val="24"/>
          <w:szCs w:val="24"/>
          <w:lang w:eastAsia="ru-RU"/>
        </w:rPr>
      </w:pPr>
      <w:r w:rsidRPr="00092FEB">
        <w:rPr>
          <w:rFonts w:ascii="Times New Roman" w:hAnsi="Times New Roman"/>
          <w:b/>
          <w:noProof/>
          <w:sz w:val="32"/>
          <w:szCs w:val="32"/>
          <w:lang w:eastAsia="ru-RU"/>
        </w:rPr>
        <w:t xml:space="preserve">Музей почвоведения </w:t>
      </w:r>
      <w:r w:rsidRPr="00092FEB">
        <w:rPr>
          <w:rFonts w:ascii="Times New Roman" w:hAnsi="Times New Roman"/>
          <w:i/>
          <w:noProof/>
          <w:sz w:val="24"/>
          <w:szCs w:val="24"/>
          <w:lang w:eastAsia="ru-RU"/>
        </w:rPr>
        <w:t>( Биржевой проезд, д.6)</w:t>
      </w:r>
    </w:p>
    <w:p w:rsidR="00C015EE" w:rsidRDefault="00C015EE" w:rsidP="00C015EE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Детям в доступной форме расскажут о функциях почв, что на них растет , кто в них живет. Здесь можно пргуляться по пещере, рассмотреть макеты «домика мышки» и «домика хомячка». </w:t>
      </w:r>
      <w:r w:rsidRPr="00092FEB">
        <w:rPr>
          <w:rFonts w:ascii="Times New Roman" w:hAnsi="Times New Roman"/>
          <w:noProof/>
          <w:sz w:val="28"/>
          <w:szCs w:val="28"/>
          <w:lang w:eastAsia="ru-RU"/>
        </w:rPr>
        <w:t xml:space="preserve">Дети окажутся внутри почвы и познакомятся с жизнью подземных обитателей. Помогут им в этом герои мультфильма </w:t>
      </w:r>
      <w:r>
        <w:rPr>
          <w:rFonts w:ascii="Times New Roman" w:hAnsi="Times New Roman"/>
          <w:noProof/>
          <w:sz w:val="28"/>
          <w:szCs w:val="28"/>
          <w:lang w:eastAsia="ru-RU"/>
        </w:rPr>
        <w:t>«</w:t>
      </w:r>
      <w:bookmarkStart w:id="0" w:name="_GoBack"/>
      <w:bookmarkEnd w:id="0"/>
      <w:r w:rsidRPr="00092FEB">
        <w:rPr>
          <w:rFonts w:ascii="Times New Roman" w:hAnsi="Times New Roman"/>
          <w:noProof/>
          <w:sz w:val="28"/>
          <w:szCs w:val="28"/>
          <w:lang w:eastAsia="ru-RU"/>
        </w:rPr>
        <w:t>Путешествие дождевого червячка</w:t>
      </w:r>
      <w:r>
        <w:rPr>
          <w:rFonts w:ascii="Times New Roman" w:hAnsi="Times New Roman"/>
          <w:noProof/>
          <w:sz w:val="28"/>
          <w:szCs w:val="28"/>
          <w:lang w:eastAsia="ru-RU"/>
        </w:rPr>
        <w:t>», «</w:t>
      </w:r>
      <w:r w:rsidRPr="00092FEB">
        <w:rPr>
          <w:rFonts w:ascii="Times New Roman" w:hAnsi="Times New Roman"/>
          <w:noProof/>
          <w:sz w:val="28"/>
          <w:szCs w:val="28"/>
          <w:lang w:eastAsia="ru-RU"/>
        </w:rPr>
        <w:t>Город бактерий», «Супер-капли спешат на помощь»</w:t>
      </w:r>
      <w:r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5E63FE" w:rsidRPr="00092FEB" w:rsidRDefault="005E63FE" w:rsidP="005E63FE">
      <w:pPr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Материал подготовила воспитатель Птицына М.А.</w:t>
      </w:r>
    </w:p>
    <w:p w:rsidR="007D4C26" w:rsidRDefault="007D4C26" w:rsidP="007D4C26">
      <w:pPr>
        <w:pStyle w:val="ParagraphStyle"/>
        <w:spacing w:before="240" w:after="240" w:line="252" w:lineRule="auto"/>
        <w:jc w:val="center"/>
        <w:rPr>
          <w:rFonts w:ascii="Times New Roman" w:hAnsi="Times New Roman" w:cs="Times New Roman"/>
          <w:b/>
          <w:bCs/>
          <w:caps/>
          <w:sz w:val="28"/>
          <w:szCs w:val="28"/>
        </w:rPr>
      </w:pPr>
      <w:r>
        <w:rPr>
          <w:rFonts w:ascii="Times New Roman" w:hAnsi="Times New Roman" w:cs="Times New Roman"/>
          <w:b/>
          <w:bCs/>
          <w:caps/>
          <w:sz w:val="28"/>
          <w:szCs w:val="28"/>
        </w:rPr>
        <w:lastRenderedPageBreak/>
        <w:t>Игры, а не занятия по дороге в гости!</w:t>
      </w:r>
    </w:p>
    <w:p w:rsidR="007D4C26" w:rsidRPr="00A74BD1" w:rsidRDefault="007D4C26" w:rsidP="005E63FE">
      <w:pPr>
        <w:pStyle w:val="ParagraphStyle"/>
        <w:spacing w:before="240" w:after="240" w:line="252" w:lineRule="auto"/>
        <w:rPr>
          <w:rFonts w:ascii="Times New Roman" w:hAnsi="Times New Roman" w:cs="Times New Roman"/>
          <w:sz w:val="28"/>
          <w:szCs w:val="28"/>
        </w:rPr>
      </w:pPr>
      <w:r w:rsidRPr="00A43F77">
        <w:rPr>
          <w:rFonts w:ascii="Times New Roman" w:hAnsi="Times New Roman" w:cs="Times New Roman"/>
          <w:bCs/>
          <w:caps/>
          <w:sz w:val="28"/>
          <w:szCs w:val="28"/>
        </w:rPr>
        <w:tab/>
      </w:r>
      <w:r w:rsidRPr="00A74BD1">
        <w:rPr>
          <w:rFonts w:ascii="Times New Roman" w:hAnsi="Times New Roman" w:cs="Times New Roman"/>
          <w:sz w:val="28"/>
          <w:szCs w:val="28"/>
        </w:rPr>
        <w:t xml:space="preserve">Прошли новогодние праздники, а впереди 23 февраля и 8 марта. Не забудьте помочь вашим детям выучить стихи и поздравить родных. </w:t>
      </w:r>
      <w:proofErr w:type="gramStart"/>
      <w:r w:rsidRPr="00A74BD1">
        <w:rPr>
          <w:rFonts w:ascii="Times New Roman" w:hAnsi="Times New Roman" w:cs="Times New Roman"/>
          <w:sz w:val="28"/>
          <w:szCs w:val="28"/>
        </w:rPr>
        <w:t>Вы</w:t>
      </w:r>
      <w:proofErr w:type="gramEnd"/>
      <w:r w:rsidRPr="00A74BD1">
        <w:rPr>
          <w:rFonts w:ascii="Times New Roman" w:hAnsi="Times New Roman" w:cs="Times New Roman"/>
          <w:sz w:val="28"/>
          <w:szCs w:val="28"/>
        </w:rPr>
        <w:t xml:space="preserve"> наверное,  поедете в гости, к бабушке, на праздник. Дорога отнимает, как правило, много времени. Дети часто скучают. Предлагаю вам поиграть с ребёнком. </w:t>
      </w:r>
      <w:r w:rsidRPr="00A74BD1">
        <w:rPr>
          <w:rFonts w:ascii="Times New Roman" w:hAnsi="Times New Roman" w:cs="Times New Roman"/>
          <w:spacing w:val="30"/>
          <w:sz w:val="28"/>
          <w:szCs w:val="28"/>
        </w:rPr>
        <w:t>Лексические и логические упражнени</w:t>
      </w:r>
      <w:r w:rsidRPr="00A74BD1">
        <w:rPr>
          <w:rFonts w:ascii="Times New Roman" w:hAnsi="Times New Roman" w:cs="Times New Roman"/>
          <w:sz w:val="28"/>
          <w:szCs w:val="28"/>
        </w:rPr>
        <w:t>я.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а) Беседа.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Куда мы идем?</w:t>
      </w:r>
      <w:r w:rsidRPr="00A74BD1">
        <w:rPr>
          <w:rFonts w:ascii="Times New Roman" w:hAnsi="Times New Roman" w:cs="Times New Roman"/>
          <w:i/>
          <w:iCs/>
          <w:sz w:val="28"/>
          <w:szCs w:val="28"/>
        </w:rPr>
        <w:t xml:space="preserve"> (К остановке автобуса.)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– </w:t>
      </w:r>
      <w:proofErr w:type="gramStart"/>
      <w:r w:rsidRPr="00A74BD1">
        <w:rPr>
          <w:rFonts w:ascii="Times New Roman" w:hAnsi="Times New Roman" w:cs="Times New Roman"/>
          <w:sz w:val="28"/>
          <w:szCs w:val="28"/>
        </w:rPr>
        <w:t>Автобус</w:t>
      </w:r>
      <w:proofErr w:type="gramEnd"/>
      <w:r w:rsidRPr="00A74BD1">
        <w:rPr>
          <w:rFonts w:ascii="Times New Roman" w:hAnsi="Times New Roman" w:cs="Times New Roman"/>
          <w:sz w:val="28"/>
          <w:szCs w:val="28"/>
        </w:rPr>
        <w:t xml:space="preserve"> – это </w:t>
      </w:r>
      <w:proofErr w:type="gramStart"/>
      <w:r w:rsidRPr="00A74BD1">
        <w:rPr>
          <w:rFonts w:ascii="Times New Roman" w:hAnsi="Times New Roman" w:cs="Times New Roman"/>
          <w:sz w:val="28"/>
          <w:szCs w:val="28"/>
        </w:rPr>
        <w:t>какой</w:t>
      </w:r>
      <w:proofErr w:type="gramEnd"/>
      <w:r w:rsidRPr="00A74BD1">
        <w:rPr>
          <w:rFonts w:ascii="Times New Roman" w:hAnsi="Times New Roman" w:cs="Times New Roman"/>
          <w:sz w:val="28"/>
          <w:szCs w:val="28"/>
        </w:rPr>
        <w:t xml:space="preserve"> вид транспорта? </w:t>
      </w:r>
      <w:r w:rsidRPr="00A74BD1">
        <w:rPr>
          <w:rFonts w:ascii="Times New Roman" w:hAnsi="Times New Roman" w:cs="Times New Roman"/>
          <w:i/>
          <w:iCs/>
          <w:sz w:val="28"/>
          <w:szCs w:val="28"/>
        </w:rPr>
        <w:t>(Наземный или пассажирский.)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– А что ещё можно  отнести  к  наземному  пассажирскому  транспорту?  </w:t>
      </w:r>
      <w:r w:rsidRPr="00A74BD1">
        <w:rPr>
          <w:rFonts w:ascii="Times New Roman" w:hAnsi="Times New Roman" w:cs="Times New Roman"/>
          <w:i/>
          <w:iCs/>
          <w:sz w:val="28"/>
          <w:szCs w:val="28"/>
        </w:rPr>
        <w:t>(Машину, троллейбус, трамвай.)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А метро – это какой транспорт?</w:t>
      </w:r>
      <w:r w:rsidRPr="00A74BD1">
        <w:rPr>
          <w:rFonts w:ascii="Times New Roman" w:hAnsi="Times New Roman" w:cs="Times New Roman"/>
          <w:i/>
          <w:iCs/>
          <w:sz w:val="28"/>
          <w:szCs w:val="28"/>
        </w:rPr>
        <w:t xml:space="preserve"> (Подземный.)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– А как называется транспорт, который перевозит грузы? </w:t>
      </w:r>
      <w:r w:rsidRPr="00A74BD1">
        <w:rPr>
          <w:rFonts w:ascii="Times New Roman" w:hAnsi="Times New Roman" w:cs="Times New Roman"/>
          <w:i/>
          <w:iCs/>
          <w:sz w:val="28"/>
          <w:szCs w:val="28"/>
        </w:rPr>
        <w:t>(Грузовой.)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Какой грузовой транспорт ты знаешь? И  т. д.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Чем отличается автобус от троллейбуса?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Может ли трамвай объехать кого-нибудь из людей?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б) – Мы идём в гости. Что такое «гости»?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– Кто ты бабушке? </w:t>
      </w:r>
      <w:r w:rsidRPr="00A74BD1">
        <w:rPr>
          <w:rFonts w:ascii="Times New Roman" w:hAnsi="Times New Roman" w:cs="Times New Roman"/>
          <w:i/>
          <w:iCs/>
          <w:sz w:val="28"/>
          <w:szCs w:val="28"/>
        </w:rPr>
        <w:t>(Я бабушке внук.)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– А кто я бабушке? </w:t>
      </w:r>
      <w:r w:rsidRPr="00A74BD1">
        <w:rPr>
          <w:rFonts w:ascii="Times New Roman" w:hAnsi="Times New Roman" w:cs="Times New Roman"/>
          <w:i/>
          <w:iCs/>
          <w:sz w:val="28"/>
          <w:szCs w:val="28"/>
        </w:rPr>
        <w:t>(Ты бабушке дочь.)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– Кем приходится бабушке дедушка? </w:t>
      </w:r>
      <w:r w:rsidRPr="00A74BD1">
        <w:rPr>
          <w:rFonts w:ascii="Times New Roman" w:hAnsi="Times New Roman" w:cs="Times New Roman"/>
          <w:i/>
          <w:iCs/>
          <w:sz w:val="28"/>
          <w:szCs w:val="28"/>
        </w:rPr>
        <w:t>(Дедушка – бабушкин муж и т. д.)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Вопросы надо задавать в хорошем темпе. Чтобы ребёнок чувствовал азарт игры. 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в) Назвать предмет и сказать, на какой звук начинается слово.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А я вижу машину. Первый звук – «м»… И т. д. Или называть всё определённого цвета (формы). Кстати, это хорошее упражнение для затормаживания возбуждённого расшалившегося ребёнка. Можно предложить игру: один говорит слово, другой составляет с ним предложение; один слово – другой определение к нему или действие.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2. </w:t>
      </w:r>
      <w:r w:rsidRPr="00A74BD1">
        <w:rPr>
          <w:rFonts w:ascii="Times New Roman" w:hAnsi="Times New Roman" w:cs="Times New Roman"/>
          <w:spacing w:val="30"/>
          <w:sz w:val="28"/>
          <w:szCs w:val="28"/>
        </w:rPr>
        <w:t>Упражнение на развитие воображения и фразовой реч</w:t>
      </w:r>
      <w:r w:rsidRPr="00A74BD1">
        <w:rPr>
          <w:rFonts w:ascii="Times New Roman" w:hAnsi="Times New Roman" w:cs="Times New Roman"/>
          <w:sz w:val="28"/>
          <w:szCs w:val="28"/>
        </w:rPr>
        <w:t>и.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а) – Представь, во что будет одета бабушка (дедушка).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Кто ещё к ней придёт?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Кто где сядет за столом?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– Что же приготовит нам бабушка? 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Сколько тарелок будет стоять на столе?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Какая посуда есть у бабушки?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Что тебе у неё дома нравится?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б) Лексические игры.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 xml:space="preserve">– Давай поиграем. </w:t>
      </w:r>
      <w:proofErr w:type="gramStart"/>
      <w:r w:rsidRPr="00A74BD1">
        <w:rPr>
          <w:rFonts w:ascii="Times New Roman" w:hAnsi="Times New Roman" w:cs="Times New Roman"/>
          <w:sz w:val="28"/>
          <w:szCs w:val="28"/>
        </w:rPr>
        <w:t>Я буду называть простое слово, а ты его будешь превращать в ласковое, нежное слово:  чашка – чашечка, пирог – пирожок, суп – супчик, блюдце – блюдечко.</w:t>
      </w:r>
      <w:proofErr w:type="gramEnd"/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в) Закончи предложение: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lastRenderedPageBreak/>
        <w:t>На столе стояли большие, красивые… Стол был накрыт белоснежной</w:t>
      </w:r>
      <w:proofErr w:type="gramStart"/>
      <w:r w:rsidRPr="00A74BD1">
        <w:rPr>
          <w:rFonts w:ascii="Times New Roman" w:hAnsi="Times New Roman" w:cs="Times New Roman"/>
          <w:sz w:val="28"/>
          <w:szCs w:val="28"/>
        </w:rPr>
        <w:t>…  О</w:t>
      </w:r>
      <w:proofErr w:type="gramEnd"/>
      <w:r w:rsidRPr="00A74BD1">
        <w:rPr>
          <w:rFonts w:ascii="Times New Roman" w:hAnsi="Times New Roman" w:cs="Times New Roman"/>
          <w:sz w:val="28"/>
          <w:szCs w:val="28"/>
        </w:rPr>
        <w:t xml:space="preserve">коло стола стояли высокие… Диван был накрыт… Около кресла… </w:t>
      </w:r>
    </w:p>
    <w:p w:rsidR="007D4C26" w:rsidRPr="00A74BD1" w:rsidRDefault="007D4C26" w:rsidP="007D4C26">
      <w:pPr>
        <w:pStyle w:val="ParagraphStyle"/>
        <w:spacing w:before="120" w:after="120" w:line="252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74BD1">
        <w:rPr>
          <w:rFonts w:ascii="Times New Roman" w:hAnsi="Times New Roman" w:cs="Times New Roman"/>
          <w:b/>
          <w:bCs/>
          <w:sz w:val="28"/>
          <w:szCs w:val="28"/>
        </w:rPr>
        <w:t>После гостей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1. Упражнение на развитие памяти и речи.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Назови людей, которые сидели за столом.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Опиши одежду тёти.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Вспомни, какое блюдо подавали в начале праздника, какое затем…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2. Упражнение на воображение.</w:t>
      </w:r>
    </w:p>
    <w:p w:rsidR="007D4C26" w:rsidRPr="00A74BD1" w:rsidRDefault="007D4C26" w:rsidP="007D4C26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Что бы ты изменил в празднике? Как бы ты украсил комнату, стол?</w:t>
      </w:r>
    </w:p>
    <w:p w:rsidR="007D4C26" w:rsidRPr="00A74BD1" w:rsidRDefault="007D4C26" w:rsidP="00A74BD1">
      <w:pPr>
        <w:pStyle w:val="ParagraphStyle"/>
        <w:spacing w:line="252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74BD1">
        <w:rPr>
          <w:rFonts w:ascii="Times New Roman" w:hAnsi="Times New Roman" w:cs="Times New Roman"/>
          <w:sz w:val="28"/>
          <w:szCs w:val="28"/>
        </w:rPr>
        <w:t>– Как бы ты закончил праздник?</w:t>
      </w:r>
    </w:p>
    <w:p w:rsidR="00250BB4" w:rsidRPr="00A74BD1" w:rsidRDefault="007D4C26" w:rsidP="007D4C26">
      <w:pPr>
        <w:spacing w:after="0" w:line="240" w:lineRule="auto"/>
        <w:jc w:val="right"/>
        <w:rPr>
          <w:rFonts w:ascii="Times New Roman" w:hAnsi="Times New Roman"/>
          <w:i/>
          <w:sz w:val="28"/>
        </w:rPr>
      </w:pPr>
      <w:r w:rsidRPr="00A74BD1">
        <w:rPr>
          <w:rFonts w:ascii="Times New Roman" w:hAnsi="Times New Roman"/>
          <w:i/>
          <w:sz w:val="28"/>
        </w:rPr>
        <w:t>Материал подготовила учитель-логопед Борисова М.А.</w:t>
      </w:r>
    </w:p>
    <w:p w:rsidR="00A74BD1" w:rsidRDefault="00A74BD1" w:rsidP="00250BB4">
      <w:pPr>
        <w:spacing w:after="0" w:line="240" w:lineRule="auto"/>
        <w:rPr>
          <w:rFonts w:ascii="Times New Roman" w:hAnsi="Times New Roman"/>
          <w:i/>
          <w:sz w:val="24"/>
        </w:rPr>
      </w:pPr>
    </w:p>
    <w:p w:rsidR="00A74BD1" w:rsidRPr="00A74BD1" w:rsidRDefault="00A74BD1" w:rsidP="00A74BD1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A74BD1">
        <w:rPr>
          <w:rFonts w:ascii="Times New Roman" w:hAnsi="Times New Roman"/>
          <w:b/>
          <w:sz w:val="28"/>
        </w:rPr>
        <w:t>Учим вместе</w:t>
      </w:r>
    </w:p>
    <w:p w:rsidR="00A74BD1" w:rsidRPr="00A74BD1" w:rsidRDefault="00A74BD1" w:rsidP="00A74BD1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A74BD1" w:rsidTr="00A74BD1">
        <w:tc>
          <w:tcPr>
            <w:tcW w:w="4785" w:type="dxa"/>
          </w:tcPr>
          <w:p w:rsidR="00A74BD1" w:rsidRPr="00A74BD1" w:rsidRDefault="00A74BD1" w:rsidP="00250BB4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A74BD1">
              <w:rPr>
                <w:rFonts w:ascii="Times New Roman" w:hAnsi="Times New Roman"/>
                <w:b/>
                <w:bCs/>
                <w:color w:val="1A1A1A"/>
                <w:sz w:val="24"/>
                <w:szCs w:val="24"/>
                <w:shd w:val="clear" w:color="auto" w:fill="FFFFFF"/>
              </w:rPr>
              <w:t>Старший брат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 xml:space="preserve">Т. </w:t>
            </w:r>
            <w:proofErr w:type="spellStart"/>
            <w:r w:rsidRPr="00A74BD1">
              <w:rPr>
                <w:rFonts w:ascii="Times New Roman" w:hAnsi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Агибалова</w:t>
            </w:r>
            <w:proofErr w:type="spellEnd"/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По секрету старший брат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Мне сказать решил: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«В прошлом папа наш — солдат,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Родине служил,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 xml:space="preserve">Просыпался </w:t>
            </w:r>
            <w:proofErr w:type="gramStart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за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заре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Чистил автомат,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Чтобы был на всей земле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Мир для всех ребят».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Я почти не удивлен,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Я подозревал</w:t>
            </w:r>
            <w:proofErr w:type="gramStart"/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И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 xml:space="preserve"> давно считал, что он —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Бывший генерал.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Двадцать третьего решил,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Ровно в шесть утра,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Прокричу от всей души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proofErr w:type="gramStart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Громкое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 xml:space="preserve"> УРА!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4786" w:type="dxa"/>
          </w:tcPr>
          <w:p w:rsidR="00A74BD1" w:rsidRPr="00A74BD1" w:rsidRDefault="00A74BD1" w:rsidP="00250BB4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A74BD1">
              <w:rPr>
                <w:rFonts w:ascii="Times New Roman" w:hAnsi="Times New Roman"/>
                <w:b/>
                <w:bCs/>
                <w:color w:val="1A1A1A"/>
                <w:sz w:val="24"/>
                <w:szCs w:val="24"/>
                <w:shd w:val="clear" w:color="auto" w:fill="FFFFFF"/>
              </w:rPr>
              <w:t>Наша Армия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Владимир Степанов</w:t>
            </w:r>
            <w:proofErr w:type="gramStart"/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Н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а горах высоких,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На степном просторе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Охраняет нашу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Родину солдат.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Он взлетает в небо,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Он уходит в море,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 xml:space="preserve">Не </w:t>
            </w:r>
            <w:proofErr w:type="gramStart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страшны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 xml:space="preserve"> защитнику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Дождь и снегопад.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Шелестят берёзы,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Распевают птицы,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Подрастают дети</w:t>
            </w:r>
            <w:proofErr w:type="gramStart"/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У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 xml:space="preserve"> родной страны.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Скоро я в дозоре</w:t>
            </w:r>
            <w:proofErr w:type="gramStart"/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В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стану на границе,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Чтобы только мирные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Снились людям сны.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A74BD1" w:rsidTr="00A74BD1">
        <w:tc>
          <w:tcPr>
            <w:tcW w:w="4785" w:type="dxa"/>
          </w:tcPr>
          <w:p w:rsidR="00A74BD1" w:rsidRPr="00A74BD1" w:rsidRDefault="00A74BD1" w:rsidP="00A74BD1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1A1A1A"/>
                <w:sz w:val="24"/>
                <w:szCs w:val="24"/>
                <w:shd w:val="clear" w:color="auto" w:fill="FFFFFF"/>
              </w:rPr>
              <w:t xml:space="preserve">    </w:t>
            </w:r>
            <w:r w:rsidRPr="00A74BD1">
              <w:rPr>
                <w:rFonts w:ascii="Times New Roman" w:hAnsi="Times New Roman"/>
                <w:b/>
                <w:bCs/>
                <w:color w:val="1A1A1A"/>
                <w:sz w:val="24"/>
                <w:szCs w:val="24"/>
                <w:shd w:val="clear" w:color="auto" w:fill="FFFFFF"/>
              </w:rPr>
              <w:t>23 февраля - красный день календаря!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proofErr w:type="spellStart"/>
            <w:r w:rsidRPr="00A74BD1">
              <w:rPr>
                <w:rFonts w:ascii="Times New Roman" w:hAnsi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>Афонина</w:t>
            </w:r>
            <w:proofErr w:type="spellEnd"/>
            <w:r w:rsidRPr="00A74BD1">
              <w:rPr>
                <w:rFonts w:ascii="Times New Roman" w:hAnsi="Times New Roman"/>
                <w:i/>
                <w:iCs/>
                <w:color w:val="1A1A1A"/>
                <w:sz w:val="24"/>
                <w:szCs w:val="24"/>
                <w:shd w:val="clear" w:color="auto" w:fill="FFFFFF"/>
              </w:rPr>
              <w:t xml:space="preserve"> Светлана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23 февраля - красный день календаря!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В этот день отца и деда</w:t>
            </w:r>
            <w:proofErr w:type="gramStart"/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П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оздравляет вся семья!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Мы с сестрёнкой от себя,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Нарисуем им коня!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 xml:space="preserve">По бумаге конь наш </w:t>
            </w:r>
            <w:proofErr w:type="gramStart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скачет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Звонко сбруею звеня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</w:p>
        </w:tc>
        <w:tc>
          <w:tcPr>
            <w:tcW w:w="4786" w:type="dxa"/>
          </w:tcPr>
          <w:p w:rsidR="00A74BD1" w:rsidRPr="00A74BD1" w:rsidRDefault="00A74BD1" w:rsidP="00250BB4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74BD1" w:rsidRPr="00A74BD1" w:rsidRDefault="00A74BD1" w:rsidP="00250BB4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74BD1" w:rsidRPr="00A74BD1" w:rsidRDefault="00A74BD1" w:rsidP="00250BB4">
            <w:pPr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</w:pPr>
          </w:p>
          <w:p w:rsidR="00A74BD1" w:rsidRPr="00A74BD1" w:rsidRDefault="00A74BD1" w:rsidP="00250BB4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Ну а бабушка и мама</w:t>
            </w:r>
            <w:proofErr w:type="gramStart"/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И</w:t>
            </w:r>
            <w:proofErr w:type="gramEnd"/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спекут для них пирог,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И положат внутрь сладкий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И рассыпчатый творог!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Мы за этим пирогом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Праздник славно проведём!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Праздник важный, настоящий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</w:rPr>
              <w:br/>
            </w:r>
            <w:r w:rsidRPr="00A74BD1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Праздник нужный - День мужской!</w:t>
            </w:r>
            <w:r w:rsidRPr="00A74BD1">
              <w:rPr>
                <w:rStyle w:val="apple-converted-space"/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 </w:t>
            </w:r>
          </w:p>
        </w:tc>
      </w:tr>
    </w:tbl>
    <w:p w:rsidR="00250BB4" w:rsidRPr="00787810" w:rsidRDefault="00250BB4" w:rsidP="00250BB4">
      <w:pPr>
        <w:spacing w:after="0" w:line="240" w:lineRule="auto"/>
        <w:rPr>
          <w:rFonts w:ascii="Times New Roman" w:hAnsi="Times New Roman"/>
          <w:i/>
          <w:sz w:val="24"/>
        </w:rPr>
      </w:pPr>
      <w:r w:rsidRPr="00787810">
        <w:rPr>
          <w:rFonts w:ascii="Times New Roman" w:hAnsi="Times New Roman"/>
          <w:i/>
          <w:sz w:val="24"/>
        </w:rPr>
        <w:t>Газета «</w:t>
      </w:r>
      <w:proofErr w:type="spellStart"/>
      <w:r w:rsidRPr="00787810">
        <w:rPr>
          <w:rFonts w:ascii="Times New Roman" w:hAnsi="Times New Roman"/>
          <w:i/>
          <w:sz w:val="24"/>
        </w:rPr>
        <w:t>Любознайка</w:t>
      </w:r>
      <w:proofErr w:type="spellEnd"/>
      <w:r w:rsidRPr="00787810">
        <w:rPr>
          <w:rFonts w:ascii="Times New Roman" w:hAnsi="Times New Roman"/>
          <w:i/>
          <w:sz w:val="24"/>
        </w:rPr>
        <w:t>»</w:t>
      </w:r>
    </w:p>
    <w:p w:rsidR="00250BB4" w:rsidRPr="00787810" w:rsidRDefault="00250BB4" w:rsidP="00250BB4">
      <w:pPr>
        <w:spacing w:after="0" w:line="240" w:lineRule="auto"/>
        <w:rPr>
          <w:rFonts w:ascii="Times New Roman" w:hAnsi="Times New Roman"/>
          <w:i/>
          <w:sz w:val="24"/>
        </w:rPr>
      </w:pPr>
      <w:r w:rsidRPr="00787810">
        <w:rPr>
          <w:rFonts w:ascii="Times New Roman" w:hAnsi="Times New Roman"/>
          <w:i/>
          <w:sz w:val="24"/>
        </w:rPr>
        <w:t>Учредитель и редакция «Детский сад №125 Выборгского района Санкт-Петербурга»</w:t>
      </w:r>
    </w:p>
    <w:p w:rsidR="00250BB4" w:rsidRPr="00787810" w:rsidRDefault="00250BB4" w:rsidP="00250BB4">
      <w:pPr>
        <w:spacing w:after="0" w:line="240" w:lineRule="auto"/>
        <w:rPr>
          <w:rFonts w:ascii="Times New Roman" w:hAnsi="Times New Roman"/>
          <w:i/>
          <w:sz w:val="24"/>
        </w:rPr>
      </w:pPr>
      <w:r w:rsidRPr="00787810">
        <w:rPr>
          <w:rFonts w:ascii="Times New Roman" w:hAnsi="Times New Roman"/>
          <w:i/>
          <w:sz w:val="24"/>
        </w:rPr>
        <w:t>Тираж 25 экземпляров</w:t>
      </w:r>
    </w:p>
    <w:p w:rsidR="00250BB4" w:rsidRPr="00787810" w:rsidRDefault="00250BB4" w:rsidP="00250BB4">
      <w:pPr>
        <w:spacing w:after="0" w:line="240" w:lineRule="auto"/>
        <w:rPr>
          <w:rFonts w:ascii="Times New Roman" w:hAnsi="Times New Roman"/>
          <w:i/>
          <w:sz w:val="24"/>
        </w:rPr>
      </w:pPr>
      <w:r w:rsidRPr="00787810">
        <w:rPr>
          <w:rFonts w:ascii="Times New Roman" w:hAnsi="Times New Roman"/>
          <w:i/>
          <w:sz w:val="24"/>
        </w:rPr>
        <w:t>Наш адрес: город Санкт-Петербург, проспект Луначарского, дом 62, корп.3, литера</w:t>
      </w:r>
      <w:proofErr w:type="gramStart"/>
      <w:r w:rsidRPr="00787810">
        <w:rPr>
          <w:rFonts w:ascii="Times New Roman" w:hAnsi="Times New Roman"/>
          <w:i/>
          <w:sz w:val="24"/>
        </w:rPr>
        <w:t xml:space="preserve"> А</w:t>
      </w:r>
      <w:proofErr w:type="gramEnd"/>
    </w:p>
    <w:sectPr w:rsidR="00250BB4" w:rsidRPr="00787810" w:rsidSect="00A01D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50BB4"/>
    <w:rsid w:val="000B23B6"/>
    <w:rsid w:val="0018001B"/>
    <w:rsid w:val="00250BB4"/>
    <w:rsid w:val="00294E92"/>
    <w:rsid w:val="002B331E"/>
    <w:rsid w:val="005E63FE"/>
    <w:rsid w:val="00787810"/>
    <w:rsid w:val="007D4C26"/>
    <w:rsid w:val="00A01DAF"/>
    <w:rsid w:val="00A74BD1"/>
    <w:rsid w:val="00BB39D0"/>
    <w:rsid w:val="00C015EE"/>
    <w:rsid w:val="00C34DB5"/>
    <w:rsid w:val="00ED6A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0BB4"/>
    <w:rPr>
      <w:rFonts w:ascii="Calibri" w:eastAsia="Calibri" w:hAnsi="Calibri" w:cs="Times New Roman"/>
    </w:rPr>
  </w:style>
  <w:style w:type="paragraph" w:styleId="2">
    <w:name w:val="heading 2"/>
    <w:basedOn w:val="a"/>
    <w:link w:val="20"/>
    <w:uiPriority w:val="9"/>
    <w:qFormat/>
    <w:rsid w:val="0078781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94E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94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94E92"/>
    <w:rPr>
      <w:rFonts w:ascii="Tahoma" w:eastAsia="Calibri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78781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6">
    <w:name w:val="Strong"/>
    <w:basedOn w:val="a0"/>
    <w:uiPriority w:val="22"/>
    <w:qFormat/>
    <w:rsid w:val="00787810"/>
    <w:rPr>
      <w:b/>
      <w:bCs/>
    </w:rPr>
  </w:style>
  <w:style w:type="paragraph" w:customStyle="1" w:styleId="ParagraphStyle">
    <w:name w:val="Paragraph Style"/>
    <w:rsid w:val="007D4C26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paragraph" w:styleId="a7">
    <w:name w:val="Normal (Web)"/>
    <w:basedOn w:val="a"/>
    <w:uiPriority w:val="99"/>
    <w:unhideWhenUsed/>
    <w:rsid w:val="00A74BD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74BD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EE1A555-0A7D-4D6F-8DB2-8DB6A60AEA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14</Pages>
  <Words>3745</Words>
  <Characters>21352</Characters>
  <Application>Microsoft Office Word</Application>
  <DocSecurity>0</DocSecurity>
  <Lines>177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25047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7</cp:revision>
  <dcterms:created xsi:type="dcterms:W3CDTF">2016-01-24T14:42:00Z</dcterms:created>
  <dcterms:modified xsi:type="dcterms:W3CDTF">2016-02-03T05:31:00Z</dcterms:modified>
</cp:coreProperties>
</file>