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54C2E" w:rsidRDefault="00BE78F7" w:rsidP="00554C2E">
      <w:pPr>
        <w:rPr>
          <w:rFonts w:ascii="Times New Roman" w:hAnsi="Times New Roman" w:cs="Times New Roman"/>
        </w:rPr>
      </w:pPr>
      <w:r>
        <w:rPr>
          <w:rFonts w:ascii="Times New Roman" w:hAnsi="Times New Roman" w:cs="Times New Roman"/>
          <w:noProof/>
          <w:lang w:eastAsia="ru-RU"/>
        </w:rPr>
      </w:r>
      <w:r w:rsidR="006E6C66">
        <w:rPr>
          <w:rFonts w:ascii="Times New Roman" w:hAnsi="Times New Roman" w:cs="Times New Roman"/>
          <w:noProof/>
          <w:lang w:eastAsia="ru-RU"/>
        </w:rPr>
        <w:pict>
          <v:shapetype id="_x0000_t202" coordsize="21600,21600" o:spt="202" path="m,l,21600r21600,l21600,xe">
            <v:stroke joinstyle="miter"/>
            <v:path gradientshapeok="t" o:connecttype="rect"/>
          </v:shapetype>
          <v:shape id="Надпись 1" o:spid="_x0000_s1026" type="#_x0000_t202" style="width:462.9pt;height:121.2pt;visibility:visible;mso-wrap-style:non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" filled="f" stroked="f">
            <o:lock v:ext="edit" shapetype="t"/>
            <v:textbox style="mso-fit-shape-to-text:t">
              <w:txbxContent>
                <w:p w:rsidR="00554C2E" w:rsidRDefault="00554C2E" w:rsidP="00554C2E">
                  <w:pPr>
                    <w:pStyle w:val="a3"/>
                    <w:spacing w:before="0" w:beforeAutospacing="0" w:after="0" w:afterAutospacing="0"/>
                    <w:jc w:val="center"/>
                    <w:rPr>
                      <w:i/>
                      <w:sz w:val="160"/>
                      <w:szCs w:val="160"/>
                    </w:rPr>
                  </w:pPr>
                  <w:proofErr w:type="spellStart"/>
                  <w:r>
                    <w:rPr>
                      <w:i/>
                      <w:iCs/>
                      <w:outline/>
                      <w:color w:val="000000"/>
                      <w:sz w:val="160"/>
                      <w:szCs w:val="160"/>
                    </w:rPr>
                    <w:t>Любознай</w:t>
                  </w:r>
                  <w:proofErr w:type="spellEnd"/>
                  <w:r>
                    <w:rPr>
                      <w:i/>
                      <w:iCs/>
                      <w:outline/>
                      <w:color w:val="000000"/>
                      <w:sz w:val="160"/>
                      <w:szCs w:val="160"/>
                      <w:lang w:val="en-US"/>
                    </w:rPr>
                    <w:t>-</w:t>
                  </w:r>
                  <w:proofErr w:type="spellStart"/>
                  <w:r>
                    <w:rPr>
                      <w:i/>
                      <w:iCs/>
                      <w:outline/>
                      <w:color w:val="000000"/>
                      <w:sz w:val="160"/>
                      <w:szCs w:val="160"/>
                    </w:rPr>
                    <w:t>ка</w:t>
                  </w:r>
                  <w:proofErr w:type="spellEnd"/>
                </w:p>
                <w:p w:rsidR="00554C2E" w:rsidRDefault="00554C2E" w:rsidP="00554C2E">
                  <w:pPr>
                    <w:rPr>
                      <w:szCs w:val="96"/>
                    </w:rPr>
                  </w:pPr>
                </w:p>
              </w:txbxContent>
            </v:textbox>
            <w10:wrap type="none"/>
            <w10:anchorlock/>
          </v:shape>
        </w:pict>
      </w:r>
    </w:p>
    <w:p w:rsidR="00554C2E" w:rsidRDefault="00554C2E" w:rsidP="00554C2E">
      <w:pPr>
        <w:jc w:val="right"/>
        <w:rPr>
          <w:rFonts w:ascii="Times New Roman" w:hAnsi="Times New Roman" w:cs="Times New Roman"/>
        </w:rPr>
      </w:pPr>
      <w:bookmarkStart w:id="0" w:name="_GoBack"/>
      <w:bookmarkEnd w:id="0"/>
      <w:r>
        <w:rPr>
          <w:rFonts w:ascii="Times New Roman" w:hAnsi="Times New Roman" w:cs="Times New Roman"/>
          <w:b/>
          <w:i/>
          <w:sz w:val="32"/>
          <w:szCs w:val="32"/>
        </w:rPr>
        <w:t>Апрель   2018</w:t>
      </w:r>
    </w:p>
    <w:p w:rsidR="00554C2E" w:rsidRDefault="00554C2E" w:rsidP="00554C2E">
      <w:pPr>
        <w:jc w:val="right"/>
        <w:rPr>
          <w:rFonts w:ascii="Times New Roman" w:hAnsi="Times New Roman" w:cs="Times New Roman"/>
          <w:b/>
          <w:i/>
          <w:sz w:val="32"/>
          <w:szCs w:val="32"/>
        </w:rPr>
      </w:pPr>
    </w:p>
    <w:p w:rsidR="00554C2E" w:rsidRPr="00052F5D" w:rsidRDefault="00554C2E" w:rsidP="00554C2E">
      <w:pPr>
        <w:jc w:val="center"/>
        <w:rPr>
          <w:rFonts w:ascii="Times New Roman" w:hAnsi="Times New Roman" w:cs="Times New Roman"/>
          <w:b/>
          <w:i/>
          <w:noProof/>
          <w:sz w:val="32"/>
          <w:szCs w:val="28"/>
        </w:rPr>
      </w:pPr>
      <w:r w:rsidRPr="00052F5D">
        <w:rPr>
          <w:rFonts w:ascii="Times New Roman" w:hAnsi="Times New Roman" w:cs="Times New Roman"/>
          <w:b/>
          <w:i/>
          <w:noProof/>
          <w:sz w:val="32"/>
          <w:szCs w:val="28"/>
        </w:rPr>
        <w:t>Здравствуйте, дорогие друзья!</w:t>
      </w:r>
    </w:p>
    <w:p w:rsidR="00554C2E" w:rsidRPr="00052F5D" w:rsidRDefault="00554C2E" w:rsidP="00554C2E">
      <w:pPr>
        <w:jc w:val="center"/>
        <w:rPr>
          <w:rFonts w:ascii="Times New Roman" w:hAnsi="Times New Roman" w:cs="Times New Roman"/>
          <w:b/>
          <w:i/>
          <w:noProof/>
          <w:sz w:val="32"/>
          <w:szCs w:val="28"/>
        </w:rPr>
      </w:pPr>
      <w:r w:rsidRPr="00052F5D">
        <w:rPr>
          <w:rFonts w:ascii="Times New Roman" w:hAnsi="Times New Roman" w:cs="Times New Roman"/>
          <w:b/>
          <w:i/>
          <w:noProof/>
          <w:sz w:val="32"/>
          <w:szCs w:val="28"/>
        </w:rPr>
        <w:t>Мы рады встретиться с вами на страницах нашей газеты!</w:t>
      </w:r>
    </w:p>
    <w:p w:rsidR="00052F5D" w:rsidRDefault="00052F5D" w:rsidP="00052F5D">
      <w:pPr>
        <w:pStyle w:val="a3"/>
        <w:spacing w:before="0" w:beforeAutospacing="0" w:after="240" w:afterAutospacing="0"/>
        <w:jc w:val="center"/>
        <w:rPr>
          <w:b/>
          <w:bCs/>
          <w:i/>
          <w:color w:val="943634" w:themeColor="accent2" w:themeShade="BF"/>
          <w:sz w:val="36"/>
          <w:szCs w:val="36"/>
        </w:rPr>
      </w:pPr>
    </w:p>
    <w:p w:rsidR="00052F5D" w:rsidRDefault="00052F5D" w:rsidP="00052F5D">
      <w:pPr>
        <w:pStyle w:val="a3"/>
        <w:spacing w:before="240" w:beforeAutospacing="0" w:after="240" w:afterAutospacing="0"/>
        <w:jc w:val="center"/>
        <w:rPr>
          <w:b/>
          <w:bCs/>
          <w:i/>
          <w:color w:val="943634" w:themeColor="accent2" w:themeShade="BF"/>
          <w:sz w:val="36"/>
          <w:szCs w:val="36"/>
        </w:rPr>
      </w:pPr>
      <w:r>
        <w:rPr>
          <w:rFonts w:eastAsia="Times New Roman"/>
          <w:b/>
          <w:bCs/>
          <w:i/>
          <w:noProof/>
          <w:color w:val="943634" w:themeColor="accent2" w:themeShade="BF"/>
          <w:sz w:val="36"/>
          <w:szCs w:val="36"/>
        </w:rPr>
        <w:drawing>
          <wp:anchor distT="0" distB="0" distL="114300" distR="114300" simplePos="0" relativeHeight="251668480" behindDoc="1" locked="0" layoutInCell="1" allowOverlap="1">
            <wp:simplePos x="0" y="0"/>
            <wp:positionH relativeFrom="column">
              <wp:posOffset>3463290</wp:posOffset>
            </wp:positionH>
            <wp:positionV relativeFrom="paragraph">
              <wp:posOffset>337185</wp:posOffset>
            </wp:positionV>
            <wp:extent cx="2505075" cy="2295525"/>
            <wp:effectExtent l="19050" t="0" r="9525" b="0"/>
            <wp:wrapNone/>
            <wp:docPr id="135" name="Рисунок 8" descr="http://nabludatel.net/wp-content/uploads/2017/01/image_image_606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nabludatel.net/wp-content/uploads/2017/01/image_image_606667.jpg"/>
                    <pic:cNvPicPr>
                      <a:picLocks noChangeAspect="1" noChangeArrowheads="1"/>
                    </pic:cNvPicPr>
                  </pic:nvPicPr>
                  <pic:blipFill>
                    <a:blip r:embed="rId5" cstate="print"/>
                    <a:srcRect/>
                    <a:stretch>
                      <a:fillRect/>
                    </a:stretch>
                  </pic:blipFill>
                  <pic:spPr bwMode="auto">
                    <a:xfrm>
                      <a:off x="0" y="0"/>
                      <a:ext cx="2505075" cy="2295525"/>
                    </a:xfrm>
                    <a:prstGeom prst="rect">
                      <a:avLst/>
                    </a:prstGeom>
                    <a:noFill/>
                    <a:ln w="9525">
                      <a:noFill/>
                      <a:miter lim="800000"/>
                      <a:headEnd/>
                      <a:tailEnd/>
                    </a:ln>
                  </pic:spPr>
                </pic:pic>
              </a:graphicData>
            </a:graphic>
          </wp:anchor>
        </w:drawing>
      </w:r>
      <w:r>
        <w:rPr>
          <w:rFonts w:eastAsia="Times New Roman"/>
          <w:b/>
          <w:bCs/>
          <w:i/>
          <w:noProof/>
          <w:color w:val="943634" w:themeColor="accent2" w:themeShade="BF"/>
          <w:sz w:val="36"/>
          <w:szCs w:val="36"/>
        </w:rPr>
        <w:drawing>
          <wp:anchor distT="0" distB="0" distL="114300" distR="114300" simplePos="0" relativeHeight="251667456" behindDoc="0" locked="0" layoutInCell="1" allowOverlap="1">
            <wp:simplePos x="0" y="0"/>
            <wp:positionH relativeFrom="column">
              <wp:posOffset>15240</wp:posOffset>
            </wp:positionH>
            <wp:positionV relativeFrom="paragraph">
              <wp:posOffset>337185</wp:posOffset>
            </wp:positionV>
            <wp:extent cx="3257550" cy="2445385"/>
            <wp:effectExtent l="57150" t="38100" r="38100" b="12065"/>
            <wp:wrapThrough wrapText="bothSides">
              <wp:wrapPolygon edited="0">
                <wp:start x="-379" y="-337"/>
                <wp:lineTo x="-379" y="21707"/>
                <wp:lineTo x="21853" y="21707"/>
                <wp:lineTo x="21853" y="-337"/>
                <wp:lineTo x="-379" y="-337"/>
              </wp:wrapPolygon>
            </wp:wrapThrough>
            <wp:docPr id="134" name="Рисунок 1" descr="D:\Documents and Settings\Даша.739BFFC4CC3945A\Рабочий стол\Фото НДК 2018\20180329_102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Documents and Settings\Даша.739BFFC4CC3945A\Рабочий стол\Фото НДК 2018\20180329_102246.jpg"/>
                    <pic:cNvPicPr>
                      <a:picLocks noChangeAspect="1" noChangeArrowheads="1"/>
                    </pic:cNvPicPr>
                  </pic:nvPicPr>
                  <pic:blipFill>
                    <a:blip r:embed="rId6" cstate="print"/>
                    <a:srcRect/>
                    <a:stretch>
                      <a:fillRect/>
                    </a:stretch>
                  </pic:blipFill>
                  <pic:spPr bwMode="auto">
                    <a:xfrm>
                      <a:off x="0" y="0"/>
                      <a:ext cx="3257550" cy="2445385"/>
                    </a:xfrm>
                    <a:prstGeom prst="rect">
                      <a:avLst/>
                    </a:prstGeom>
                    <a:noFill/>
                    <a:ln w="38100">
                      <a:solidFill>
                        <a:srgbClr val="D99694"/>
                      </a:solidFill>
                      <a:miter lim="800000"/>
                      <a:headEnd/>
                      <a:tailEnd/>
                    </a:ln>
                  </pic:spPr>
                </pic:pic>
              </a:graphicData>
            </a:graphic>
          </wp:anchor>
        </w:drawing>
      </w:r>
      <w:r w:rsidRPr="000F53E5">
        <w:rPr>
          <w:b/>
          <w:bCs/>
          <w:i/>
          <w:color w:val="943634" w:themeColor="accent2" w:themeShade="BF"/>
          <w:sz w:val="36"/>
          <w:szCs w:val="36"/>
        </w:rPr>
        <w:t>«Книга – лучший друг ребят»</w:t>
      </w:r>
    </w:p>
    <w:p w:rsidR="00052F5D" w:rsidRPr="000F53E5" w:rsidRDefault="00052F5D" w:rsidP="00052F5D">
      <w:pPr>
        <w:pStyle w:val="a3"/>
        <w:spacing w:before="240" w:beforeAutospacing="0" w:after="240" w:afterAutospacing="0"/>
        <w:jc w:val="center"/>
        <w:rPr>
          <w:b/>
          <w:bCs/>
          <w:i/>
          <w:color w:val="943634" w:themeColor="accent2" w:themeShade="BF"/>
          <w:sz w:val="36"/>
          <w:szCs w:val="36"/>
        </w:rPr>
      </w:pPr>
    </w:p>
    <w:p w:rsidR="00052F5D" w:rsidRPr="002E49DE" w:rsidRDefault="00052F5D" w:rsidP="00052F5D">
      <w:pPr>
        <w:pStyle w:val="a3"/>
        <w:spacing w:before="0" w:beforeAutospacing="0" w:after="0" w:afterAutospacing="0"/>
        <w:jc w:val="center"/>
        <w:rPr>
          <w:rFonts w:ascii="Arial" w:hAnsi="Arial" w:cs="Arial"/>
          <w:i/>
          <w:color w:val="000000"/>
          <w:sz w:val="28"/>
          <w:szCs w:val="28"/>
        </w:rPr>
      </w:pPr>
      <w:r w:rsidRPr="002E49DE">
        <w:rPr>
          <w:i/>
          <w:color w:val="000000"/>
          <w:sz w:val="28"/>
          <w:szCs w:val="28"/>
        </w:rPr>
        <w:t>«Книжек первые страницы</w:t>
      </w:r>
    </w:p>
    <w:p w:rsidR="00052F5D" w:rsidRPr="002E49DE" w:rsidRDefault="00052F5D" w:rsidP="00052F5D">
      <w:pPr>
        <w:pStyle w:val="a3"/>
        <w:spacing w:before="0" w:beforeAutospacing="0" w:after="0" w:afterAutospacing="0"/>
        <w:jc w:val="center"/>
        <w:rPr>
          <w:rFonts w:ascii="Arial" w:hAnsi="Arial" w:cs="Arial"/>
          <w:i/>
          <w:color w:val="000000"/>
          <w:sz w:val="28"/>
          <w:szCs w:val="28"/>
        </w:rPr>
      </w:pPr>
      <w:r w:rsidRPr="002E49DE">
        <w:rPr>
          <w:i/>
          <w:color w:val="000000"/>
          <w:sz w:val="28"/>
          <w:szCs w:val="28"/>
        </w:rPr>
        <w:t>Нас встречают с первых лет</w:t>
      </w:r>
    </w:p>
    <w:p w:rsidR="00052F5D" w:rsidRPr="002E49DE" w:rsidRDefault="00052F5D" w:rsidP="00052F5D">
      <w:pPr>
        <w:pStyle w:val="a3"/>
        <w:spacing w:before="0" w:beforeAutospacing="0" w:after="0" w:afterAutospacing="0"/>
        <w:jc w:val="center"/>
        <w:rPr>
          <w:rFonts w:ascii="Arial" w:hAnsi="Arial" w:cs="Arial"/>
          <w:i/>
          <w:color w:val="000000"/>
          <w:sz w:val="28"/>
          <w:szCs w:val="28"/>
        </w:rPr>
      </w:pPr>
      <w:r w:rsidRPr="002E49DE">
        <w:rPr>
          <w:i/>
          <w:color w:val="000000"/>
          <w:sz w:val="28"/>
          <w:szCs w:val="28"/>
        </w:rPr>
        <w:t>И несут нас, точно птицы,</w:t>
      </w:r>
    </w:p>
    <w:p w:rsidR="00052F5D" w:rsidRPr="002E49DE" w:rsidRDefault="00052F5D" w:rsidP="00052F5D">
      <w:pPr>
        <w:pStyle w:val="a3"/>
        <w:spacing w:before="0" w:beforeAutospacing="0" w:after="0" w:afterAutospacing="0"/>
        <w:jc w:val="center"/>
        <w:rPr>
          <w:rFonts w:ascii="Arial" w:hAnsi="Arial" w:cs="Arial"/>
          <w:i/>
          <w:color w:val="000000"/>
          <w:sz w:val="28"/>
          <w:szCs w:val="28"/>
        </w:rPr>
      </w:pPr>
      <w:r w:rsidRPr="002E49DE">
        <w:rPr>
          <w:i/>
          <w:color w:val="000000"/>
          <w:sz w:val="28"/>
          <w:szCs w:val="28"/>
        </w:rPr>
        <w:t>Облетая целый свет…</w:t>
      </w:r>
    </w:p>
    <w:p w:rsidR="00052F5D" w:rsidRPr="002E49DE" w:rsidRDefault="00052F5D" w:rsidP="00052F5D">
      <w:pPr>
        <w:pStyle w:val="a3"/>
        <w:spacing w:before="0" w:beforeAutospacing="0" w:after="0" w:afterAutospacing="0"/>
        <w:jc w:val="center"/>
        <w:rPr>
          <w:rFonts w:ascii="Arial" w:hAnsi="Arial" w:cs="Arial"/>
          <w:i/>
          <w:color w:val="000000"/>
          <w:sz w:val="28"/>
          <w:szCs w:val="28"/>
        </w:rPr>
      </w:pPr>
      <w:r w:rsidRPr="002E49DE">
        <w:rPr>
          <w:i/>
          <w:color w:val="000000"/>
          <w:sz w:val="28"/>
          <w:szCs w:val="28"/>
        </w:rPr>
        <w:t>Не словами, а на деле</w:t>
      </w:r>
    </w:p>
    <w:p w:rsidR="00052F5D" w:rsidRPr="002E49DE" w:rsidRDefault="00052F5D" w:rsidP="00052F5D">
      <w:pPr>
        <w:pStyle w:val="a3"/>
        <w:spacing w:before="0" w:beforeAutospacing="0" w:after="0" w:afterAutospacing="0"/>
        <w:jc w:val="center"/>
        <w:rPr>
          <w:rFonts w:ascii="Arial" w:hAnsi="Arial" w:cs="Arial"/>
          <w:i/>
          <w:color w:val="000000"/>
          <w:sz w:val="28"/>
          <w:szCs w:val="28"/>
        </w:rPr>
      </w:pPr>
      <w:r w:rsidRPr="002E49DE">
        <w:rPr>
          <w:i/>
          <w:color w:val="000000"/>
          <w:sz w:val="28"/>
          <w:szCs w:val="28"/>
        </w:rPr>
        <w:t>Мы докажем, что ведет</w:t>
      </w:r>
    </w:p>
    <w:p w:rsidR="00052F5D" w:rsidRPr="002E49DE" w:rsidRDefault="00052F5D" w:rsidP="00052F5D">
      <w:pPr>
        <w:pStyle w:val="a3"/>
        <w:spacing w:before="0" w:beforeAutospacing="0" w:after="0" w:afterAutospacing="0"/>
        <w:jc w:val="center"/>
        <w:rPr>
          <w:rFonts w:ascii="Arial" w:hAnsi="Arial" w:cs="Arial"/>
          <w:i/>
          <w:color w:val="000000"/>
          <w:sz w:val="28"/>
          <w:szCs w:val="28"/>
        </w:rPr>
      </w:pPr>
      <w:r w:rsidRPr="002E49DE">
        <w:rPr>
          <w:i/>
          <w:color w:val="000000"/>
          <w:sz w:val="28"/>
          <w:szCs w:val="28"/>
        </w:rPr>
        <w:t>Наша книжная неделя</w:t>
      </w:r>
    </w:p>
    <w:p w:rsidR="00052F5D" w:rsidRPr="002E49DE" w:rsidRDefault="00052F5D" w:rsidP="00052F5D">
      <w:pPr>
        <w:pStyle w:val="a3"/>
        <w:spacing w:before="0" w:beforeAutospacing="0" w:after="0" w:afterAutospacing="0"/>
        <w:jc w:val="center"/>
        <w:rPr>
          <w:i/>
          <w:color w:val="000000"/>
          <w:sz w:val="28"/>
          <w:szCs w:val="28"/>
        </w:rPr>
      </w:pPr>
      <w:r w:rsidRPr="002E49DE">
        <w:rPr>
          <w:i/>
          <w:color w:val="000000"/>
          <w:sz w:val="28"/>
          <w:szCs w:val="28"/>
        </w:rPr>
        <w:t>За собою книжный год!</w:t>
      </w:r>
    </w:p>
    <w:p w:rsidR="00052F5D" w:rsidRDefault="00052F5D" w:rsidP="00052F5D">
      <w:pPr>
        <w:pStyle w:val="a3"/>
        <w:spacing w:before="240" w:beforeAutospacing="0" w:after="0" w:afterAutospacing="0"/>
        <w:jc w:val="center"/>
        <w:rPr>
          <w:rFonts w:ascii="Arial" w:hAnsi="Arial" w:cs="Arial"/>
          <w:color w:val="000000"/>
          <w:sz w:val="28"/>
          <w:szCs w:val="28"/>
        </w:rPr>
      </w:pPr>
      <w:r w:rsidRPr="002E49DE">
        <w:rPr>
          <w:i/>
          <w:color w:val="000000"/>
          <w:sz w:val="28"/>
          <w:szCs w:val="28"/>
        </w:rPr>
        <w:t>С.Я.Маршак</w:t>
      </w:r>
    </w:p>
    <w:p w:rsidR="00052F5D" w:rsidRDefault="00052F5D" w:rsidP="00052F5D">
      <w:pPr>
        <w:pStyle w:val="a3"/>
        <w:spacing w:before="0" w:beforeAutospacing="0" w:after="0" w:afterAutospacing="0"/>
        <w:jc w:val="both"/>
        <w:rPr>
          <w:color w:val="000000"/>
          <w:sz w:val="28"/>
          <w:szCs w:val="28"/>
        </w:rPr>
      </w:pPr>
    </w:p>
    <w:p w:rsidR="00052F5D" w:rsidRDefault="00052F5D" w:rsidP="00052F5D">
      <w:pPr>
        <w:pStyle w:val="a3"/>
        <w:spacing w:before="240" w:beforeAutospacing="0" w:after="0" w:afterAutospacing="0"/>
        <w:jc w:val="both"/>
        <w:rPr>
          <w:color w:val="000000"/>
          <w:sz w:val="28"/>
          <w:szCs w:val="28"/>
        </w:rPr>
      </w:pPr>
      <w:r w:rsidRPr="00F97DEF">
        <w:rPr>
          <w:color w:val="000000"/>
          <w:sz w:val="28"/>
          <w:szCs w:val="28"/>
        </w:rPr>
        <w:br/>
        <w:t>Ежегодно в конце марта</w:t>
      </w:r>
      <w:r>
        <w:rPr>
          <w:color w:val="000000"/>
          <w:sz w:val="28"/>
          <w:szCs w:val="28"/>
        </w:rPr>
        <w:t xml:space="preserve"> – начале апреля</w:t>
      </w:r>
      <w:r w:rsidRPr="00F97DEF">
        <w:rPr>
          <w:color w:val="000000"/>
          <w:sz w:val="28"/>
          <w:szCs w:val="28"/>
        </w:rPr>
        <w:t xml:space="preserve"> в нашем детском саду проходит </w:t>
      </w:r>
      <w:r>
        <w:rPr>
          <w:color w:val="000000"/>
          <w:sz w:val="28"/>
          <w:szCs w:val="28"/>
        </w:rPr>
        <w:t>Н</w:t>
      </w:r>
      <w:r w:rsidRPr="00F97DEF">
        <w:rPr>
          <w:color w:val="000000"/>
          <w:sz w:val="28"/>
          <w:szCs w:val="28"/>
        </w:rPr>
        <w:t>еделя детской книги.</w:t>
      </w:r>
      <w:r>
        <w:rPr>
          <w:color w:val="000000"/>
          <w:sz w:val="28"/>
          <w:szCs w:val="28"/>
        </w:rPr>
        <w:t xml:space="preserve"> </w:t>
      </w:r>
      <w:r w:rsidRPr="00F97DEF">
        <w:rPr>
          <w:color w:val="000000"/>
          <w:sz w:val="28"/>
          <w:szCs w:val="28"/>
        </w:rPr>
        <w:t xml:space="preserve">Всю эту неделю мы </w:t>
      </w:r>
      <w:r>
        <w:rPr>
          <w:color w:val="000000"/>
          <w:sz w:val="28"/>
          <w:szCs w:val="28"/>
        </w:rPr>
        <w:t>рассказываем о книгах: как они появились, какими разнообразными бывают, как  нужно с ними обращаться.</w:t>
      </w:r>
    </w:p>
    <w:p w:rsidR="00052F5D" w:rsidRDefault="00052F5D" w:rsidP="00052F5D">
      <w:pPr>
        <w:pStyle w:val="a3"/>
        <w:spacing w:before="0" w:beforeAutospacing="0" w:after="240" w:afterAutospacing="0"/>
        <w:jc w:val="both"/>
        <w:rPr>
          <w:color w:val="000000"/>
          <w:sz w:val="28"/>
          <w:szCs w:val="28"/>
        </w:rPr>
      </w:pPr>
      <w:r>
        <w:rPr>
          <w:color w:val="000000"/>
          <w:sz w:val="28"/>
          <w:szCs w:val="28"/>
        </w:rPr>
        <w:t>Открытие  «</w:t>
      </w:r>
      <w:proofErr w:type="spellStart"/>
      <w:r>
        <w:rPr>
          <w:color w:val="000000"/>
          <w:sz w:val="28"/>
          <w:szCs w:val="28"/>
        </w:rPr>
        <w:t>Книжкиной</w:t>
      </w:r>
      <w:proofErr w:type="spellEnd"/>
      <w:r>
        <w:rPr>
          <w:color w:val="000000"/>
          <w:sz w:val="28"/>
          <w:szCs w:val="28"/>
        </w:rPr>
        <w:t xml:space="preserve"> недели» проходит в музыкальном зале в торжественной и творческой обстановке. В этом году помимо беседы и занимательной викторины, детям был показан спектакль «Приключение Насти в сказочной стране». Вместе с главной героиней ребята встретились с любимыми  сказочными героями, перелистали страницы известных сказок. </w:t>
      </w:r>
    </w:p>
    <w:p w:rsidR="00052F5D" w:rsidRDefault="00052F5D" w:rsidP="00052F5D">
      <w:pPr>
        <w:pStyle w:val="a3"/>
        <w:spacing w:before="0" w:beforeAutospacing="0" w:after="240" w:afterAutospacing="0"/>
        <w:jc w:val="both"/>
        <w:rPr>
          <w:color w:val="000000"/>
          <w:sz w:val="28"/>
          <w:szCs w:val="28"/>
        </w:rPr>
      </w:pPr>
      <w:r>
        <w:rPr>
          <w:noProof/>
          <w:color w:val="000000"/>
          <w:sz w:val="28"/>
          <w:szCs w:val="28"/>
        </w:rPr>
        <w:lastRenderedPageBreak/>
        <w:drawing>
          <wp:inline distT="0" distB="0" distL="0" distR="0">
            <wp:extent cx="2533650" cy="2762250"/>
            <wp:effectExtent l="57150" t="38100" r="38100" b="19050"/>
            <wp:docPr id="129" name="Рисунок 16" descr="D:\Documents and Settings\Даша.739BFFC4CC3945A\Рабочий стол\Фото НДК 2018\20180326_103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D:\Documents and Settings\Даша.739BFFC4CC3945A\Рабочий стол\Фото НДК 2018\20180326_103912.jpg"/>
                    <pic:cNvPicPr>
                      <a:picLocks noChangeAspect="1" noChangeArrowheads="1"/>
                    </pic:cNvPicPr>
                  </pic:nvPicPr>
                  <pic:blipFill>
                    <a:blip r:embed="rId7" cstate="print"/>
                    <a:srcRect t="18156" r="-90"/>
                    <a:stretch>
                      <a:fillRect/>
                    </a:stretch>
                  </pic:blipFill>
                  <pic:spPr bwMode="auto">
                    <a:xfrm>
                      <a:off x="0" y="0"/>
                      <a:ext cx="2533650" cy="2762250"/>
                    </a:xfrm>
                    <a:prstGeom prst="rect">
                      <a:avLst/>
                    </a:prstGeom>
                    <a:noFill/>
                    <a:ln w="38100" cmpd="sng">
                      <a:solidFill>
                        <a:srgbClr val="D99694"/>
                      </a:solidFill>
                      <a:miter lim="800000"/>
                      <a:headEnd/>
                      <a:tailEnd/>
                    </a:ln>
                    <a:effectLst/>
                  </pic:spPr>
                </pic:pic>
              </a:graphicData>
            </a:graphic>
          </wp:inline>
        </w:drawing>
      </w:r>
      <w:r>
        <w:rPr>
          <w:color w:val="000000"/>
          <w:sz w:val="28"/>
          <w:szCs w:val="28"/>
        </w:rPr>
        <w:t xml:space="preserve"> </w:t>
      </w:r>
      <w:r>
        <w:rPr>
          <w:noProof/>
          <w:color w:val="000000"/>
          <w:sz w:val="28"/>
          <w:szCs w:val="28"/>
        </w:rPr>
        <w:drawing>
          <wp:inline distT="0" distB="0" distL="0" distR="0">
            <wp:extent cx="3095625" cy="2762250"/>
            <wp:effectExtent l="57150" t="38100" r="47625" b="19050"/>
            <wp:docPr id="31" name="Рисунок 18" descr="D:\Documents and Settings\Даша.739BFFC4CC3945A\Рабочий стол\Фото НДК 2018\20180326_092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D:\Documents and Settings\Даша.739BFFC4CC3945A\Рабочий стол\Фото НДК 2018\20180326_092726.jpg"/>
                    <pic:cNvPicPr>
                      <a:picLocks noChangeAspect="1" noChangeArrowheads="1"/>
                    </pic:cNvPicPr>
                  </pic:nvPicPr>
                  <pic:blipFill>
                    <a:blip r:embed="rId8" cstate="print"/>
                    <a:srcRect l="24693" t="39182" r="11011" b="17670"/>
                    <a:stretch>
                      <a:fillRect/>
                    </a:stretch>
                  </pic:blipFill>
                  <pic:spPr bwMode="auto">
                    <a:xfrm>
                      <a:off x="0" y="0"/>
                      <a:ext cx="3095625" cy="2762250"/>
                    </a:xfrm>
                    <a:prstGeom prst="rect">
                      <a:avLst/>
                    </a:prstGeom>
                    <a:noFill/>
                    <a:ln w="38100" cmpd="sng">
                      <a:solidFill>
                        <a:srgbClr val="D99694"/>
                      </a:solidFill>
                      <a:miter lim="800000"/>
                      <a:headEnd/>
                      <a:tailEnd/>
                    </a:ln>
                    <a:effectLst/>
                  </pic:spPr>
                </pic:pic>
              </a:graphicData>
            </a:graphic>
          </wp:inline>
        </w:drawing>
      </w:r>
    </w:p>
    <w:p w:rsidR="00052F5D" w:rsidRDefault="00052F5D" w:rsidP="00052F5D">
      <w:pPr>
        <w:pStyle w:val="a3"/>
        <w:spacing w:before="0" w:beforeAutospacing="0" w:after="0" w:afterAutospacing="0"/>
        <w:jc w:val="both"/>
        <w:rPr>
          <w:color w:val="000000"/>
          <w:sz w:val="28"/>
          <w:szCs w:val="28"/>
        </w:rPr>
      </w:pPr>
      <w:r w:rsidRPr="00F97DEF">
        <w:rPr>
          <w:color w:val="000000"/>
          <w:sz w:val="28"/>
          <w:szCs w:val="28"/>
        </w:rPr>
        <w:t>Для каждой возрастной группы подбирается своя</w:t>
      </w:r>
      <w:r>
        <w:rPr>
          <w:color w:val="000000"/>
          <w:sz w:val="28"/>
          <w:szCs w:val="28"/>
        </w:rPr>
        <w:t xml:space="preserve"> основная</w:t>
      </w:r>
      <w:r w:rsidRPr="00F97DEF">
        <w:rPr>
          <w:color w:val="000000"/>
          <w:sz w:val="28"/>
          <w:szCs w:val="28"/>
        </w:rPr>
        <w:t xml:space="preserve"> тема</w:t>
      </w:r>
      <w:r>
        <w:rPr>
          <w:color w:val="000000"/>
          <w:sz w:val="28"/>
          <w:szCs w:val="28"/>
        </w:rPr>
        <w:t xml:space="preserve"> на Неделю детской книги</w:t>
      </w:r>
      <w:r w:rsidRPr="00F97DEF">
        <w:rPr>
          <w:color w:val="000000"/>
          <w:sz w:val="28"/>
          <w:szCs w:val="28"/>
        </w:rPr>
        <w:t>, в зависимости от возрастных особенностей</w:t>
      </w:r>
      <w:r>
        <w:rPr>
          <w:color w:val="000000"/>
          <w:sz w:val="28"/>
          <w:szCs w:val="28"/>
        </w:rPr>
        <w:t xml:space="preserve"> детей</w:t>
      </w:r>
      <w:r w:rsidRPr="00F97DEF">
        <w:rPr>
          <w:color w:val="000000"/>
          <w:sz w:val="28"/>
          <w:szCs w:val="28"/>
        </w:rPr>
        <w:t xml:space="preserve"> и интересов</w:t>
      </w:r>
      <w:r>
        <w:rPr>
          <w:color w:val="000000"/>
          <w:sz w:val="28"/>
          <w:szCs w:val="28"/>
        </w:rPr>
        <w:t xml:space="preserve"> конкретной группы, например: </w:t>
      </w:r>
      <w:proofErr w:type="gramStart"/>
      <w:r>
        <w:rPr>
          <w:color w:val="000000"/>
          <w:sz w:val="28"/>
          <w:szCs w:val="28"/>
        </w:rPr>
        <w:t>«Мои первые книжки», «Поэты – сказочники», «Писатели – натуралисты», «Юмористические рассказы для старших дошкольников» и т.п.</w:t>
      </w:r>
      <w:proofErr w:type="gramEnd"/>
      <w:r>
        <w:rPr>
          <w:color w:val="000000"/>
          <w:sz w:val="28"/>
          <w:szCs w:val="28"/>
        </w:rPr>
        <w:t xml:space="preserve">  В группах оформляются книжные выставки, создаются творческие работы, проводятся конкурсы книжек, сделанных своими руками.</w:t>
      </w:r>
    </w:p>
    <w:p w:rsidR="00052F5D" w:rsidRDefault="00052F5D" w:rsidP="00052F5D">
      <w:pPr>
        <w:pStyle w:val="a3"/>
        <w:spacing w:before="0" w:beforeAutospacing="0" w:after="0" w:afterAutospacing="0"/>
        <w:jc w:val="both"/>
        <w:rPr>
          <w:color w:val="000000"/>
          <w:sz w:val="28"/>
          <w:szCs w:val="28"/>
        </w:rPr>
      </w:pPr>
      <w:r>
        <w:rPr>
          <w:color w:val="000000"/>
          <w:sz w:val="28"/>
          <w:szCs w:val="28"/>
        </w:rPr>
        <w:t xml:space="preserve">Каждая из тем находит свое отражение в общих мероприятиях, на которых проводятся викторины и </w:t>
      </w:r>
      <w:proofErr w:type="spellStart"/>
      <w:r>
        <w:rPr>
          <w:color w:val="000000"/>
          <w:sz w:val="28"/>
          <w:szCs w:val="28"/>
        </w:rPr>
        <w:t>квесты</w:t>
      </w:r>
      <w:proofErr w:type="spellEnd"/>
      <w:r>
        <w:rPr>
          <w:color w:val="000000"/>
          <w:sz w:val="28"/>
          <w:szCs w:val="28"/>
        </w:rPr>
        <w:t xml:space="preserve"> по любимым литературным произведениям, д</w:t>
      </w:r>
      <w:r w:rsidRPr="00F97DEF">
        <w:rPr>
          <w:color w:val="000000"/>
          <w:sz w:val="28"/>
          <w:szCs w:val="28"/>
        </w:rPr>
        <w:t>ети становятся зрителями и участниками инсценировок</w:t>
      </w:r>
      <w:r>
        <w:rPr>
          <w:color w:val="000000"/>
          <w:sz w:val="28"/>
          <w:szCs w:val="28"/>
        </w:rPr>
        <w:t xml:space="preserve"> рассказов</w:t>
      </w:r>
      <w:r w:rsidRPr="00F97DEF">
        <w:rPr>
          <w:color w:val="000000"/>
          <w:sz w:val="28"/>
          <w:szCs w:val="28"/>
        </w:rPr>
        <w:t>, сказок,</w:t>
      </w:r>
    </w:p>
    <w:p w:rsidR="00052F5D" w:rsidRDefault="00052F5D" w:rsidP="00052F5D">
      <w:pPr>
        <w:pStyle w:val="a3"/>
        <w:spacing w:before="0" w:beforeAutospacing="0" w:after="0" w:afterAutospacing="0"/>
        <w:jc w:val="both"/>
        <w:rPr>
          <w:color w:val="000000"/>
          <w:sz w:val="28"/>
          <w:szCs w:val="28"/>
        </w:rPr>
      </w:pPr>
      <w:r>
        <w:rPr>
          <w:color w:val="000000"/>
          <w:sz w:val="28"/>
          <w:szCs w:val="28"/>
        </w:rPr>
        <w:t>с</w:t>
      </w:r>
      <w:r w:rsidRPr="00F97DEF">
        <w:rPr>
          <w:color w:val="000000"/>
          <w:sz w:val="28"/>
          <w:szCs w:val="28"/>
        </w:rPr>
        <w:t>тихов</w:t>
      </w:r>
      <w:r>
        <w:rPr>
          <w:color w:val="000000"/>
          <w:sz w:val="28"/>
          <w:szCs w:val="28"/>
        </w:rPr>
        <w:t>.</w:t>
      </w:r>
    </w:p>
    <w:p w:rsidR="00052F5D" w:rsidRDefault="00052F5D" w:rsidP="00052F5D">
      <w:pPr>
        <w:pStyle w:val="a3"/>
        <w:spacing w:before="0" w:beforeAutospacing="0" w:after="0" w:afterAutospacing="0"/>
        <w:jc w:val="both"/>
        <w:rPr>
          <w:color w:val="000000"/>
          <w:sz w:val="28"/>
          <w:szCs w:val="28"/>
        </w:rPr>
      </w:pPr>
    </w:p>
    <w:tbl>
      <w:tblPr>
        <w:tblW w:w="0" w:type="auto"/>
        <w:tblLook w:val="04A0"/>
      </w:tblPr>
      <w:tblGrid>
        <w:gridCol w:w="9571"/>
      </w:tblGrid>
      <w:tr w:rsidR="00052F5D" w:rsidRPr="00B5344A" w:rsidTr="00052F5D">
        <w:tc>
          <w:tcPr>
            <w:tcW w:w="9571" w:type="dxa"/>
          </w:tcPr>
          <w:p w:rsidR="00052F5D" w:rsidRPr="00B5344A" w:rsidRDefault="00052F5D" w:rsidP="00756B84">
            <w:pPr>
              <w:pStyle w:val="a3"/>
              <w:spacing w:before="0" w:beforeAutospacing="0" w:after="0" w:afterAutospacing="0"/>
              <w:jc w:val="center"/>
              <w:rPr>
                <w:i/>
                <w:color w:val="000000"/>
                <w:sz w:val="28"/>
                <w:szCs w:val="28"/>
              </w:rPr>
            </w:pPr>
            <w:r>
              <w:rPr>
                <w:rFonts w:eastAsia="Times New Roman"/>
                <w:i/>
                <w:noProof/>
                <w:color w:val="000000"/>
                <w:sz w:val="28"/>
                <w:szCs w:val="28"/>
              </w:rPr>
              <w:drawing>
                <wp:anchor distT="0" distB="0" distL="114300" distR="114300" simplePos="0" relativeHeight="251669504" behindDoc="0" locked="0" layoutInCell="1" allowOverlap="1">
                  <wp:simplePos x="0" y="0"/>
                  <wp:positionH relativeFrom="column">
                    <wp:posOffset>-3810</wp:posOffset>
                  </wp:positionH>
                  <wp:positionV relativeFrom="paragraph">
                    <wp:posOffset>93980</wp:posOffset>
                  </wp:positionV>
                  <wp:extent cx="3199130" cy="2400300"/>
                  <wp:effectExtent l="57150" t="38100" r="39370" b="19050"/>
                  <wp:wrapThrough wrapText="bothSides">
                    <wp:wrapPolygon edited="0">
                      <wp:start x="-386" y="-343"/>
                      <wp:lineTo x="-386" y="21771"/>
                      <wp:lineTo x="21866" y="21771"/>
                      <wp:lineTo x="21866" y="-343"/>
                      <wp:lineTo x="-386" y="-343"/>
                    </wp:wrapPolygon>
                  </wp:wrapThrough>
                  <wp:docPr id="133" name="Рисунок 20" descr="D:\Documents and Settings\Даша.739BFFC4CC3945A\Рабочий стол\Фото НДК 2018\20180327_0928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D:\Documents and Settings\Даша.739BFFC4CC3945A\Рабочий стол\Фото НДК 2018\20180327_092828(0).jpg"/>
                          <pic:cNvPicPr>
                            <a:picLocks noChangeAspect="1" noChangeArrowheads="1"/>
                          </pic:cNvPicPr>
                        </pic:nvPicPr>
                        <pic:blipFill>
                          <a:blip r:embed="rId9" cstate="print"/>
                          <a:srcRect/>
                          <a:stretch>
                            <a:fillRect/>
                          </a:stretch>
                        </pic:blipFill>
                        <pic:spPr bwMode="auto">
                          <a:xfrm>
                            <a:off x="0" y="0"/>
                            <a:ext cx="3199130" cy="2400300"/>
                          </a:xfrm>
                          <a:prstGeom prst="rect">
                            <a:avLst/>
                          </a:prstGeom>
                          <a:noFill/>
                          <a:ln w="38100">
                            <a:solidFill>
                              <a:srgbClr val="D99694"/>
                            </a:solidFill>
                            <a:miter lim="800000"/>
                            <a:headEnd/>
                            <a:tailEnd/>
                          </a:ln>
                        </pic:spPr>
                      </pic:pic>
                    </a:graphicData>
                  </a:graphic>
                </wp:anchor>
              </w:drawing>
            </w:r>
            <w:r w:rsidRPr="00B5344A">
              <w:rPr>
                <w:i/>
                <w:color w:val="000000"/>
                <w:sz w:val="28"/>
                <w:szCs w:val="28"/>
              </w:rPr>
              <w:t>Интерактивный спектакль «Курочка Ряба» для детей первой младшей группы.</w:t>
            </w:r>
          </w:p>
          <w:p w:rsidR="00052F5D" w:rsidRPr="00B5344A" w:rsidRDefault="00052F5D" w:rsidP="00756B84">
            <w:pPr>
              <w:pStyle w:val="a3"/>
              <w:spacing w:before="0" w:beforeAutospacing="0" w:after="0" w:afterAutospacing="0"/>
              <w:jc w:val="center"/>
              <w:rPr>
                <w:i/>
                <w:color w:val="000000"/>
                <w:sz w:val="28"/>
                <w:szCs w:val="28"/>
              </w:rPr>
            </w:pPr>
          </w:p>
          <w:p w:rsidR="00052F5D" w:rsidRPr="00B5344A" w:rsidRDefault="00052F5D" w:rsidP="00756B84">
            <w:pPr>
              <w:pStyle w:val="a3"/>
              <w:spacing w:before="0" w:beforeAutospacing="0" w:after="0" w:afterAutospacing="0"/>
              <w:jc w:val="center"/>
              <w:rPr>
                <w:i/>
                <w:color w:val="000000"/>
                <w:sz w:val="28"/>
                <w:szCs w:val="28"/>
              </w:rPr>
            </w:pPr>
            <w:r>
              <w:rPr>
                <w:i/>
                <w:noProof/>
                <w:color w:val="000000"/>
                <w:sz w:val="28"/>
                <w:szCs w:val="28"/>
              </w:rPr>
              <w:drawing>
                <wp:inline distT="0" distB="0" distL="0" distR="0">
                  <wp:extent cx="1943100" cy="1447800"/>
                  <wp:effectExtent l="19050" t="0" r="0" b="0"/>
                  <wp:docPr id="16" name="Рисунок 39" descr="http://antique.newbookshop.ru/pict/1014899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http://antique.newbookshop.ru/pict/1014899283.jpg"/>
                          <pic:cNvPicPr>
                            <a:picLocks noChangeAspect="1" noChangeArrowheads="1"/>
                          </pic:cNvPicPr>
                        </pic:nvPicPr>
                        <pic:blipFill>
                          <a:blip r:embed="rId10" cstate="print"/>
                          <a:srcRect/>
                          <a:stretch>
                            <a:fillRect/>
                          </a:stretch>
                        </pic:blipFill>
                        <pic:spPr bwMode="auto">
                          <a:xfrm>
                            <a:off x="0" y="0"/>
                            <a:ext cx="1943100" cy="1447800"/>
                          </a:xfrm>
                          <a:prstGeom prst="rect">
                            <a:avLst/>
                          </a:prstGeom>
                          <a:noFill/>
                          <a:ln w="9525">
                            <a:noFill/>
                            <a:miter lim="800000"/>
                            <a:headEnd/>
                            <a:tailEnd/>
                          </a:ln>
                        </pic:spPr>
                      </pic:pic>
                    </a:graphicData>
                  </a:graphic>
                </wp:inline>
              </w:drawing>
            </w:r>
          </w:p>
          <w:p w:rsidR="00052F5D" w:rsidRPr="00B5344A" w:rsidRDefault="00052F5D" w:rsidP="00756B84">
            <w:pPr>
              <w:pStyle w:val="a3"/>
              <w:spacing w:before="0" w:beforeAutospacing="0" w:after="0" w:afterAutospacing="0"/>
              <w:jc w:val="center"/>
              <w:rPr>
                <w:i/>
                <w:color w:val="000000"/>
                <w:sz w:val="28"/>
                <w:szCs w:val="28"/>
              </w:rPr>
            </w:pPr>
          </w:p>
          <w:p w:rsidR="00052F5D" w:rsidRPr="00B5344A" w:rsidRDefault="00052F5D" w:rsidP="00756B84">
            <w:pPr>
              <w:pStyle w:val="a3"/>
              <w:spacing w:before="0" w:beforeAutospacing="0" w:after="0" w:afterAutospacing="0"/>
              <w:rPr>
                <w:color w:val="000000"/>
                <w:sz w:val="28"/>
                <w:szCs w:val="28"/>
              </w:rPr>
            </w:pPr>
          </w:p>
        </w:tc>
      </w:tr>
      <w:tr w:rsidR="00052F5D" w:rsidRPr="00B5344A" w:rsidTr="00052F5D">
        <w:tc>
          <w:tcPr>
            <w:tcW w:w="9571" w:type="dxa"/>
          </w:tcPr>
          <w:p w:rsidR="00052F5D" w:rsidRPr="00B5344A" w:rsidRDefault="00052F5D" w:rsidP="00756B84">
            <w:pPr>
              <w:pStyle w:val="a3"/>
              <w:spacing w:before="240" w:beforeAutospacing="0" w:after="0" w:afterAutospacing="0"/>
              <w:jc w:val="center"/>
              <w:rPr>
                <w:i/>
                <w:color w:val="000000"/>
                <w:sz w:val="28"/>
                <w:szCs w:val="28"/>
              </w:rPr>
            </w:pPr>
            <w:r>
              <w:rPr>
                <w:rFonts w:eastAsia="Times New Roman"/>
                <w:i/>
                <w:noProof/>
                <w:color w:val="000000"/>
                <w:sz w:val="28"/>
                <w:szCs w:val="28"/>
              </w:rPr>
              <w:drawing>
                <wp:anchor distT="0" distB="0" distL="114300" distR="114300" simplePos="0" relativeHeight="251670528" behindDoc="0" locked="0" layoutInCell="1" allowOverlap="1">
                  <wp:simplePos x="0" y="0"/>
                  <wp:positionH relativeFrom="column">
                    <wp:posOffset>62865</wp:posOffset>
                  </wp:positionH>
                  <wp:positionV relativeFrom="paragraph">
                    <wp:posOffset>78105</wp:posOffset>
                  </wp:positionV>
                  <wp:extent cx="3314700" cy="2487930"/>
                  <wp:effectExtent l="57150" t="38100" r="38100" b="26670"/>
                  <wp:wrapThrough wrapText="bothSides">
                    <wp:wrapPolygon edited="0">
                      <wp:start x="-372" y="-331"/>
                      <wp:lineTo x="-372" y="21832"/>
                      <wp:lineTo x="21848" y="21832"/>
                      <wp:lineTo x="21848" y="-331"/>
                      <wp:lineTo x="-372" y="-331"/>
                    </wp:wrapPolygon>
                  </wp:wrapThrough>
                  <wp:docPr id="132" name="Рисунок 21" descr="D:\Documents and Settings\Даша.739BFFC4CC3945A\Рабочий стол\Фото НДК 2018\20180329_091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D:\Documents and Settings\Даша.739BFFC4CC3945A\Рабочий стол\Фото НДК 2018\20180329_091256.jpg"/>
                          <pic:cNvPicPr>
                            <a:picLocks noChangeAspect="1" noChangeArrowheads="1"/>
                          </pic:cNvPicPr>
                        </pic:nvPicPr>
                        <pic:blipFill>
                          <a:blip r:embed="rId11" cstate="print"/>
                          <a:srcRect/>
                          <a:stretch>
                            <a:fillRect/>
                          </a:stretch>
                        </pic:blipFill>
                        <pic:spPr bwMode="auto">
                          <a:xfrm>
                            <a:off x="0" y="0"/>
                            <a:ext cx="3314700" cy="2487930"/>
                          </a:xfrm>
                          <a:prstGeom prst="rect">
                            <a:avLst/>
                          </a:prstGeom>
                          <a:noFill/>
                          <a:ln w="38100">
                            <a:solidFill>
                              <a:srgbClr val="D99694"/>
                            </a:solidFill>
                            <a:miter lim="800000"/>
                            <a:headEnd/>
                            <a:tailEnd/>
                          </a:ln>
                        </pic:spPr>
                      </pic:pic>
                    </a:graphicData>
                  </a:graphic>
                </wp:anchor>
              </w:drawing>
            </w:r>
            <w:r w:rsidRPr="00B5344A">
              <w:rPr>
                <w:i/>
                <w:color w:val="000000"/>
                <w:sz w:val="28"/>
                <w:szCs w:val="28"/>
              </w:rPr>
              <w:t>«Мои первые книжки» - беседа</w:t>
            </w:r>
          </w:p>
          <w:p w:rsidR="00052F5D" w:rsidRPr="00B5344A" w:rsidRDefault="00052F5D" w:rsidP="00756B84">
            <w:pPr>
              <w:pStyle w:val="a3"/>
              <w:spacing w:before="0" w:beforeAutospacing="0" w:after="0" w:afterAutospacing="0"/>
              <w:jc w:val="center"/>
              <w:rPr>
                <w:i/>
                <w:color w:val="000000"/>
                <w:sz w:val="28"/>
                <w:szCs w:val="28"/>
              </w:rPr>
            </w:pPr>
            <w:r w:rsidRPr="00B5344A">
              <w:rPr>
                <w:i/>
                <w:color w:val="000000"/>
                <w:sz w:val="28"/>
                <w:szCs w:val="28"/>
              </w:rPr>
              <w:t>с детьми раннего и младшего дошкольного возраста с использованием ИКТ</w:t>
            </w:r>
          </w:p>
          <w:p w:rsidR="00052F5D" w:rsidRPr="00B5344A" w:rsidRDefault="00052F5D" w:rsidP="00756B84">
            <w:pPr>
              <w:pStyle w:val="a3"/>
              <w:spacing w:before="0" w:beforeAutospacing="0" w:after="0" w:afterAutospacing="0"/>
              <w:jc w:val="center"/>
              <w:rPr>
                <w:i/>
                <w:color w:val="000000"/>
                <w:sz w:val="28"/>
                <w:szCs w:val="28"/>
              </w:rPr>
            </w:pPr>
            <w:r>
              <w:rPr>
                <w:i/>
                <w:noProof/>
                <w:color w:val="000000"/>
                <w:sz w:val="28"/>
                <w:szCs w:val="28"/>
              </w:rPr>
              <w:drawing>
                <wp:inline distT="0" distB="0" distL="0" distR="0">
                  <wp:extent cx="1276350" cy="1657350"/>
                  <wp:effectExtent l="19050" t="0" r="0" b="0"/>
                  <wp:docPr id="15" name="Рисунок 32" descr="http://www.100book.ru/b2257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http://www.100book.ru/b2257318.jpg"/>
                          <pic:cNvPicPr>
                            <a:picLocks noChangeAspect="1" noChangeArrowheads="1"/>
                          </pic:cNvPicPr>
                        </pic:nvPicPr>
                        <pic:blipFill>
                          <a:blip r:embed="rId12" cstate="print"/>
                          <a:srcRect/>
                          <a:stretch>
                            <a:fillRect/>
                          </a:stretch>
                        </pic:blipFill>
                        <pic:spPr bwMode="auto">
                          <a:xfrm>
                            <a:off x="0" y="0"/>
                            <a:ext cx="1276350" cy="1657350"/>
                          </a:xfrm>
                          <a:prstGeom prst="rect">
                            <a:avLst/>
                          </a:prstGeom>
                          <a:noFill/>
                          <a:ln w="9525">
                            <a:noFill/>
                            <a:miter lim="800000"/>
                            <a:headEnd/>
                            <a:tailEnd/>
                          </a:ln>
                        </pic:spPr>
                      </pic:pic>
                    </a:graphicData>
                  </a:graphic>
                </wp:inline>
              </w:drawing>
            </w:r>
          </w:p>
          <w:p w:rsidR="00052F5D" w:rsidRPr="00B5344A" w:rsidRDefault="00052F5D" w:rsidP="00756B84">
            <w:pPr>
              <w:pStyle w:val="a3"/>
              <w:spacing w:before="0" w:beforeAutospacing="0" w:after="0" w:afterAutospacing="0"/>
              <w:jc w:val="center"/>
              <w:rPr>
                <w:i/>
                <w:color w:val="000000"/>
                <w:sz w:val="28"/>
                <w:szCs w:val="28"/>
              </w:rPr>
            </w:pPr>
          </w:p>
        </w:tc>
      </w:tr>
      <w:tr w:rsidR="00052F5D" w:rsidRPr="00B5344A" w:rsidTr="00052F5D">
        <w:tc>
          <w:tcPr>
            <w:tcW w:w="9571" w:type="dxa"/>
          </w:tcPr>
          <w:p w:rsidR="00052F5D" w:rsidRPr="00B5344A" w:rsidRDefault="00052F5D" w:rsidP="00756B84">
            <w:pPr>
              <w:pStyle w:val="a3"/>
              <w:tabs>
                <w:tab w:val="left" w:pos="225"/>
              </w:tabs>
              <w:spacing w:before="0" w:beforeAutospacing="0" w:after="0" w:afterAutospacing="0"/>
              <w:jc w:val="center"/>
              <w:rPr>
                <w:i/>
                <w:color w:val="000000"/>
                <w:sz w:val="28"/>
                <w:szCs w:val="28"/>
              </w:rPr>
            </w:pPr>
            <w:r>
              <w:rPr>
                <w:rFonts w:eastAsia="Times New Roman"/>
                <w:i/>
                <w:noProof/>
                <w:color w:val="000000"/>
                <w:sz w:val="28"/>
                <w:szCs w:val="28"/>
              </w:rPr>
              <w:drawing>
                <wp:anchor distT="0" distB="0" distL="114300" distR="114300" simplePos="0" relativeHeight="251671552" behindDoc="0" locked="0" layoutInCell="1" allowOverlap="1">
                  <wp:simplePos x="0" y="0"/>
                  <wp:positionH relativeFrom="column">
                    <wp:posOffset>-51435</wp:posOffset>
                  </wp:positionH>
                  <wp:positionV relativeFrom="paragraph">
                    <wp:posOffset>38100</wp:posOffset>
                  </wp:positionV>
                  <wp:extent cx="3810000" cy="2857500"/>
                  <wp:effectExtent l="57150" t="38100" r="38100" b="19050"/>
                  <wp:wrapThrough wrapText="bothSides">
                    <wp:wrapPolygon edited="0">
                      <wp:start x="-324" y="-288"/>
                      <wp:lineTo x="-324" y="21744"/>
                      <wp:lineTo x="21816" y="21744"/>
                      <wp:lineTo x="21816" y="-288"/>
                      <wp:lineTo x="-324" y="-288"/>
                    </wp:wrapPolygon>
                  </wp:wrapThrough>
                  <wp:docPr id="131" name="Рисунок 22" descr="D:\Documents and Settings\Даша.739BFFC4CC3945A\Рабочий стол\Фото НДК 2018\20180330_092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D:\Documents and Settings\Даша.739BFFC4CC3945A\Рабочий стол\Фото НДК 2018\20180330_092927.jpg"/>
                          <pic:cNvPicPr>
                            <a:picLocks noChangeAspect="1" noChangeArrowheads="1"/>
                          </pic:cNvPicPr>
                        </pic:nvPicPr>
                        <pic:blipFill>
                          <a:blip r:embed="rId13" cstate="print"/>
                          <a:srcRect/>
                          <a:stretch>
                            <a:fillRect/>
                          </a:stretch>
                        </pic:blipFill>
                        <pic:spPr bwMode="auto">
                          <a:xfrm>
                            <a:off x="0" y="0"/>
                            <a:ext cx="3810000" cy="2857500"/>
                          </a:xfrm>
                          <a:prstGeom prst="rect">
                            <a:avLst/>
                          </a:prstGeom>
                          <a:solidFill>
                            <a:srgbClr val="C0504D"/>
                          </a:solidFill>
                          <a:ln w="38100">
                            <a:solidFill>
                              <a:srgbClr val="D99694"/>
                            </a:solidFill>
                            <a:miter lim="800000"/>
                            <a:headEnd/>
                            <a:tailEnd/>
                          </a:ln>
                        </pic:spPr>
                      </pic:pic>
                    </a:graphicData>
                  </a:graphic>
                </wp:anchor>
              </w:drawing>
            </w:r>
            <w:r w:rsidRPr="00B5344A">
              <w:rPr>
                <w:i/>
                <w:color w:val="000000"/>
                <w:sz w:val="28"/>
                <w:szCs w:val="28"/>
              </w:rPr>
              <w:t>«Сказка о глупом мышонке» - театрализованная постановка по произведению С.Маршака</w:t>
            </w:r>
          </w:p>
          <w:p w:rsidR="00052F5D" w:rsidRPr="00B5344A" w:rsidRDefault="00052F5D" w:rsidP="00756B84">
            <w:pPr>
              <w:pStyle w:val="a3"/>
              <w:tabs>
                <w:tab w:val="left" w:pos="225"/>
              </w:tabs>
              <w:spacing w:before="0" w:beforeAutospacing="0" w:after="0" w:afterAutospacing="0"/>
              <w:jc w:val="center"/>
              <w:rPr>
                <w:i/>
                <w:color w:val="000000"/>
                <w:sz w:val="28"/>
                <w:szCs w:val="28"/>
              </w:rPr>
            </w:pPr>
            <w:r>
              <w:rPr>
                <w:i/>
                <w:noProof/>
                <w:color w:val="000000"/>
                <w:sz w:val="28"/>
                <w:szCs w:val="28"/>
              </w:rPr>
              <w:drawing>
                <wp:inline distT="0" distB="0" distL="0" distR="0">
                  <wp:extent cx="1333500" cy="1809750"/>
                  <wp:effectExtent l="19050" t="0" r="0" b="0"/>
                  <wp:docPr id="14" name="Рисунок 29" descr="http://centerdiscounts.org/img/p/1/25370-large_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centerdiscounts.org/img/p/1/25370-large_default.jpg"/>
                          <pic:cNvPicPr>
                            <a:picLocks noChangeAspect="1" noChangeArrowheads="1"/>
                          </pic:cNvPicPr>
                        </pic:nvPicPr>
                        <pic:blipFill>
                          <a:blip r:embed="rId14" cstate="print"/>
                          <a:srcRect/>
                          <a:stretch>
                            <a:fillRect/>
                          </a:stretch>
                        </pic:blipFill>
                        <pic:spPr bwMode="auto">
                          <a:xfrm>
                            <a:off x="0" y="0"/>
                            <a:ext cx="1333500" cy="1809750"/>
                          </a:xfrm>
                          <a:prstGeom prst="rect">
                            <a:avLst/>
                          </a:prstGeom>
                          <a:noFill/>
                          <a:ln w="9525">
                            <a:noFill/>
                            <a:miter lim="800000"/>
                            <a:headEnd/>
                            <a:tailEnd/>
                          </a:ln>
                        </pic:spPr>
                      </pic:pic>
                    </a:graphicData>
                  </a:graphic>
                </wp:inline>
              </w:drawing>
            </w:r>
          </w:p>
        </w:tc>
      </w:tr>
    </w:tbl>
    <w:p w:rsidR="00052F5D" w:rsidRDefault="00052F5D" w:rsidP="00052F5D">
      <w:pPr>
        <w:pStyle w:val="a3"/>
        <w:tabs>
          <w:tab w:val="left" w:pos="225"/>
        </w:tabs>
        <w:spacing w:before="0" w:beforeAutospacing="0" w:after="0" w:afterAutospacing="0"/>
        <w:jc w:val="center"/>
        <w:rPr>
          <w:i/>
          <w:color w:val="000000"/>
          <w:sz w:val="28"/>
          <w:szCs w:val="28"/>
        </w:rPr>
      </w:pPr>
      <w:r>
        <w:rPr>
          <w:i/>
          <w:noProof/>
          <w:color w:val="000000"/>
          <w:sz w:val="28"/>
          <w:szCs w:val="28"/>
        </w:rPr>
        <w:drawing>
          <wp:inline distT="0" distB="0" distL="0" distR="0">
            <wp:extent cx="3771900" cy="2825521"/>
            <wp:effectExtent l="57150" t="38100" r="38100" b="12929"/>
            <wp:docPr id="13" name="Рисунок 23" descr="D:\Documents and Settings\Даша.739BFFC4CC3945A\Рабочий стол\Фото НДК 2018\20180328_093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D:\Documents and Settings\Даша.739BFFC4CC3945A\Рабочий стол\Фото НДК 2018\20180328_093640.jpg"/>
                    <pic:cNvPicPr>
                      <a:picLocks noChangeAspect="1" noChangeArrowheads="1"/>
                    </pic:cNvPicPr>
                  </pic:nvPicPr>
                  <pic:blipFill>
                    <a:blip r:embed="rId15" cstate="print"/>
                    <a:srcRect/>
                    <a:stretch>
                      <a:fillRect/>
                    </a:stretch>
                  </pic:blipFill>
                  <pic:spPr bwMode="auto">
                    <a:xfrm>
                      <a:off x="0" y="0"/>
                      <a:ext cx="3771900" cy="2825521"/>
                    </a:xfrm>
                    <a:prstGeom prst="rect">
                      <a:avLst/>
                    </a:prstGeom>
                    <a:noFill/>
                    <a:ln w="38100" cmpd="sng">
                      <a:solidFill>
                        <a:srgbClr val="D99694"/>
                      </a:solidFill>
                      <a:miter lim="800000"/>
                      <a:headEnd/>
                      <a:tailEnd/>
                    </a:ln>
                    <a:effectLst/>
                  </pic:spPr>
                </pic:pic>
              </a:graphicData>
            </a:graphic>
          </wp:inline>
        </w:drawing>
      </w:r>
    </w:p>
    <w:p w:rsidR="00052F5D" w:rsidRDefault="00052F5D" w:rsidP="00052F5D">
      <w:pPr>
        <w:pStyle w:val="a3"/>
        <w:tabs>
          <w:tab w:val="left" w:pos="225"/>
        </w:tabs>
        <w:spacing w:before="240" w:beforeAutospacing="0" w:after="0" w:afterAutospacing="0"/>
        <w:jc w:val="center"/>
        <w:rPr>
          <w:i/>
          <w:color w:val="000000"/>
          <w:sz w:val="28"/>
          <w:szCs w:val="28"/>
        </w:rPr>
      </w:pPr>
      <w:r>
        <w:rPr>
          <w:i/>
          <w:color w:val="000000"/>
          <w:sz w:val="28"/>
          <w:szCs w:val="28"/>
        </w:rPr>
        <w:t xml:space="preserve">Спектакль по произведению </w:t>
      </w:r>
      <w:proofErr w:type="spellStart"/>
      <w:r>
        <w:rPr>
          <w:i/>
          <w:color w:val="000000"/>
          <w:sz w:val="28"/>
          <w:szCs w:val="28"/>
        </w:rPr>
        <w:t>Прёйсена</w:t>
      </w:r>
      <w:proofErr w:type="spellEnd"/>
      <w:r>
        <w:rPr>
          <w:i/>
          <w:color w:val="000000"/>
          <w:sz w:val="28"/>
          <w:szCs w:val="28"/>
        </w:rPr>
        <w:t xml:space="preserve"> Альфа «Про козленка, который умел считать до десяти».</w:t>
      </w:r>
    </w:p>
    <w:p w:rsidR="00052F5D" w:rsidRDefault="00052F5D" w:rsidP="00052F5D">
      <w:pPr>
        <w:pStyle w:val="a3"/>
        <w:tabs>
          <w:tab w:val="left" w:pos="225"/>
        </w:tabs>
        <w:spacing w:before="0" w:beforeAutospacing="0" w:after="0" w:afterAutospacing="0"/>
        <w:jc w:val="center"/>
        <w:rPr>
          <w:i/>
          <w:color w:val="000000"/>
          <w:sz w:val="28"/>
          <w:szCs w:val="28"/>
        </w:rPr>
      </w:pPr>
    </w:p>
    <w:p w:rsidR="00052F5D" w:rsidRDefault="00052F5D" w:rsidP="00052F5D">
      <w:pPr>
        <w:pStyle w:val="a3"/>
        <w:spacing w:before="0" w:beforeAutospacing="0" w:after="0" w:afterAutospacing="0"/>
        <w:jc w:val="center"/>
        <w:rPr>
          <w:i/>
          <w:color w:val="000000"/>
          <w:sz w:val="28"/>
          <w:szCs w:val="28"/>
        </w:rPr>
      </w:pPr>
      <w:r>
        <w:rPr>
          <w:i/>
          <w:noProof/>
          <w:color w:val="000000"/>
          <w:sz w:val="28"/>
          <w:szCs w:val="28"/>
        </w:rPr>
        <w:drawing>
          <wp:inline distT="0" distB="0" distL="0" distR="0">
            <wp:extent cx="5276850" cy="3962400"/>
            <wp:effectExtent l="57150" t="38100" r="38100" b="19050"/>
            <wp:docPr id="12" name="Рисунок 24" descr="D:\Documents and Settings\Даша.739BFFC4CC3945A\Рабочий стол\Фото НДК 2018\20180330_102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D:\Documents and Settings\Даша.739BFFC4CC3945A\Рабочий стол\Фото НДК 2018\20180330_102716.jpg"/>
                    <pic:cNvPicPr>
                      <a:picLocks noChangeAspect="1" noChangeArrowheads="1"/>
                    </pic:cNvPicPr>
                  </pic:nvPicPr>
                  <pic:blipFill>
                    <a:blip r:embed="rId16" cstate="print"/>
                    <a:srcRect/>
                    <a:stretch>
                      <a:fillRect/>
                    </a:stretch>
                  </pic:blipFill>
                  <pic:spPr bwMode="auto">
                    <a:xfrm>
                      <a:off x="0" y="0"/>
                      <a:ext cx="5276850" cy="3962400"/>
                    </a:xfrm>
                    <a:prstGeom prst="rect">
                      <a:avLst/>
                    </a:prstGeom>
                    <a:noFill/>
                    <a:ln w="38100" cmpd="sng">
                      <a:solidFill>
                        <a:srgbClr val="D99694"/>
                      </a:solidFill>
                      <a:miter lim="800000"/>
                      <a:headEnd/>
                      <a:tailEnd/>
                    </a:ln>
                    <a:effectLst/>
                  </pic:spPr>
                </pic:pic>
              </a:graphicData>
            </a:graphic>
          </wp:inline>
        </w:drawing>
      </w:r>
    </w:p>
    <w:p w:rsidR="00052F5D" w:rsidRDefault="00052F5D" w:rsidP="00052F5D">
      <w:pPr>
        <w:pStyle w:val="a3"/>
        <w:spacing w:before="0" w:beforeAutospacing="0" w:after="0" w:afterAutospacing="0"/>
        <w:jc w:val="center"/>
        <w:rPr>
          <w:i/>
          <w:color w:val="000000"/>
          <w:sz w:val="28"/>
          <w:szCs w:val="28"/>
        </w:rPr>
      </w:pPr>
      <w:r>
        <w:rPr>
          <w:i/>
          <w:color w:val="000000"/>
          <w:sz w:val="28"/>
          <w:szCs w:val="28"/>
        </w:rPr>
        <w:t>«Смех собирает друзей» - театрализованные миниатюры по рассказам писателей – юмористов.</w:t>
      </w:r>
    </w:p>
    <w:p w:rsidR="00052F5D" w:rsidRDefault="00052F5D" w:rsidP="00052F5D">
      <w:pPr>
        <w:pStyle w:val="a3"/>
        <w:spacing w:before="0" w:beforeAutospacing="0" w:after="0" w:afterAutospacing="0"/>
        <w:jc w:val="both"/>
        <w:rPr>
          <w:color w:val="000000"/>
          <w:sz w:val="28"/>
          <w:szCs w:val="28"/>
        </w:rPr>
      </w:pPr>
      <w:r>
        <w:rPr>
          <w:color w:val="000000"/>
          <w:sz w:val="28"/>
          <w:szCs w:val="28"/>
        </w:rPr>
        <w:t>Интересно и торжественно проходит и закрытие «</w:t>
      </w:r>
      <w:proofErr w:type="spellStart"/>
      <w:r>
        <w:rPr>
          <w:color w:val="000000"/>
          <w:sz w:val="28"/>
          <w:szCs w:val="28"/>
        </w:rPr>
        <w:t>Книжкиной</w:t>
      </w:r>
      <w:proofErr w:type="spellEnd"/>
      <w:r>
        <w:rPr>
          <w:color w:val="000000"/>
          <w:sz w:val="28"/>
          <w:szCs w:val="28"/>
        </w:rPr>
        <w:t xml:space="preserve"> недели»: подводятся итоги,  дети на память получают  в подарок книги.</w:t>
      </w:r>
    </w:p>
    <w:p w:rsidR="00052F5D" w:rsidRDefault="00052F5D" w:rsidP="00052F5D">
      <w:pPr>
        <w:pStyle w:val="a3"/>
        <w:spacing w:before="0" w:beforeAutospacing="0" w:after="0" w:afterAutospacing="0"/>
        <w:jc w:val="center"/>
        <w:rPr>
          <w:b/>
          <w:i/>
          <w:color w:val="000000"/>
          <w:sz w:val="28"/>
          <w:szCs w:val="28"/>
        </w:rPr>
      </w:pPr>
      <w:r w:rsidRPr="00A027FA">
        <w:rPr>
          <w:b/>
          <w:i/>
          <w:color w:val="000000"/>
          <w:sz w:val="28"/>
          <w:szCs w:val="28"/>
        </w:rPr>
        <w:t>«Книга – лучший подарок</w:t>
      </w:r>
      <w:r>
        <w:rPr>
          <w:b/>
          <w:i/>
          <w:color w:val="000000"/>
          <w:sz w:val="28"/>
          <w:szCs w:val="28"/>
        </w:rPr>
        <w:t>!</w:t>
      </w:r>
      <w:r w:rsidRPr="00A027FA">
        <w:rPr>
          <w:b/>
          <w:i/>
          <w:color w:val="000000"/>
          <w:sz w:val="28"/>
          <w:szCs w:val="28"/>
        </w:rPr>
        <w:t>»,</w:t>
      </w:r>
      <w:r>
        <w:rPr>
          <w:color w:val="000000"/>
          <w:sz w:val="28"/>
          <w:szCs w:val="28"/>
        </w:rPr>
        <w:t xml:space="preserve"> </w:t>
      </w:r>
      <w:r w:rsidRPr="00A027FA">
        <w:rPr>
          <w:b/>
          <w:i/>
          <w:color w:val="000000"/>
          <w:sz w:val="28"/>
          <w:szCs w:val="28"/>
        </w:rPr>
        <w:t>«Книга – лучший друг!</w:t>
      </w:r>
      <w:r>
        <w:rPr>
          <w:b/>
          <w:i/>
          <w:color w:val="000000"/>
          <w:sz w:val="28"/>
          <w:szCs w:val="28"/>
        </w:rPr>
        <w:t xml:space="preserve">» - </w:t>
      </w:r>
    </w:p>
    <w:p w:rsidR="00052F5D" w:rsidRDefault="00052F5D" w:rsidP="00052F5D">
      <w:pPr>
        <w:pStyle w:val="a3"/>
        <w:spacing w:before="0" w:beforeAutospacing="0" w:after="0" w:afterAutospacing="0"/>
        <w:jc w:val="center"/>
        <w:rPr>
          <w:color w:val="000000"/>
          <w:sz w:val="28"/>
          <w:szCs w:val="28"/>
        </w:rPr>
      </w:pPr>
      <w:r>
        <w:rPr>
          <w:color w:val="000000"/>
          <w:sz w:val="28"/>
          <w:szCs w:val="28"/>
        </w:rPr>
        <w:t xml:space="preserve"> эти известные постулаты не </w:t>
      </w:r>
      <w:proofErr w:type="gramStart"/>
      <w:r>
        <w:rPr>
          <w:color w:val="000000"/>
          <w:sz w:val="28"/>
          <w:szCs w:val="28"/>
        </w:rPr>
        <w:t>теряют своей актуальности и по сей</w:t>
      </w:r>
      <w:proofErr w:type="gramEnd"/>
      <w:r>
        <w:rPr>
          <w:color w:val="000000"/>
          <w:sz w:val="28"/>
          <w:szCs w:val="28"/>
        </w:rPr>
        <w:t xml:space="preserve"> день!</w:t>
      </w:r>
    </w:p>
    <w:p w:rsidR="00052F5D" w:rsidRDefault="00052F5D" w:rsidP="00052F5D">
      <w:pPr>
        <w:pStyle w:val="a3"/>
        <w:spacing w:before="0" w:beforeAutospacing="0" w:after="0" w:afterAutospacing="0"/>
        <w:jc w:val="both"/>
        <w:rPr>
          <w:color w:val="000000"/>
          <w:sz w:val="28"/>
          <w:szCs w:val="28"/>
        </w:rPr>
      </w:pPr>
      <w:r>
        <w:rPr>
          <w:rFonts w:eastAsia="Times New Roman"/>
          <w:noProof/>
          <w:color w:val="000000"/>
          <w:sz w:val="28"/>
          <w:szCs w:val="28"/>
        </w:rPr>
        <w:drawing>
          <wp:anchor distT="0" distB="0" distL="114300" distR="114300" simplePos="0" relativeHeight="251672576" behindDoc="0" locked="0" layoutInCell="1" allowOverlap="1">
            <wp:simplePos x="0" y="0"/>
            <wp:positionH relativeFrom="column">
              <wp:align>left</wp:align>
            </wp:positionH>
            <wp:positionV relativeFrom="paragraph">
              <wp:posOffset>177800</wp:posOffset>
            </wp:positionV>
            <wp:extent cx="2514600" cy="3893820"/>
            <wp:effectExtent l="57150" t="38100" r="38100" b="11430"/>
            <wp:wrapSquare wrapText="bothSides"/>
            <wp:docPr id="130" name="Рисунок 25" descr="D:\Documents and Settings\Даша.739BFFC4CC3945A\Рабочий стол\Фото НДК 2018\20180330_101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D:\Documents and Settings\Даша.739BFFC4CC3945A\Рабочий стол\Фото НДК 2018\20180330_101456.jpg"/>
                    <pic:cNvPicPr>
                      <a:picLocks noChangeAspect="1" noChangeArrowheads="1"/>
                    </pic:cNvPicPr>
                  </pic:nvPicPr>
                  <pic:blipFill>
                    <a:blip r:embed="rId17" cstate="print"/>
                    <a:srcRect r="13927"/>
                    <a:stretch>
                      <a:fillRect/>
                    </a:stretch>
                  </pic:blipFill>
                  <pic:spPr bwMode="auto">
                    <a:xfrm>
                      <a:off x="0" y="0"/>
                      <a:ext cx="2514600" cy="3893820"/>
                    </a:xfrm>
                    <a:prstGeom prst="rect">
                      <a:avLst/>
                    </a:prstGeom>
                    <a:noFill/>
                    <a:ln w="38100">
                      <a:solidFill>
                        <a:srgbClr val="D99694"/>
                      </a:solidFill>
                      <a:miter lim="800000"/>
                      <a:headEnd/>
                      <a:tailEnd/>
                    </a:ln>
                  </pic:spPr>
                </pic:pic>
              </a:graphicData>
            </a:graphic>
          </wp:anchor>
        </w:drawing>
      </w:r>
    </w:p>
    <w:p w:rsidR="00052F5D" w:rsidRDefault="00052F5D" w:rsidP="00052F5D">
      <w:pPr>
        <w:pStyle w:val="a3"/>
        <w:spacing w:before="0" w:beforeAutospacing="0" w:after="0" w:afterAutospacing="0"/>
        <w:jc w:val="right"/>
        <w:rPr>
          <w:color w:val="000000"/>
          <w:sz w:val="28"/>
          <w:szCs w:val="28"/>
        </w:rPr>
      </w:pPr>
      <w:r>
        <w:rPr>
          <w:rFonts w:ascii="Arial" w:hAnsi="Arial" w:cs="Arial"/>
          <w:noProof/>
          <w:color w:val="000000"/>
          <w:sz w:val="28"/>
          <w:szCs w:val="28"/>
        </w:rPr>
        <w:drawing>
          <wp:inline distT="0" distB="0" distL="0" distR="0">
            <wp:extent cx="2682772" cy="3448050"/>
            <wp:effectExtent l="57150" t="38100" r="41378" b="19050"/>
            <wp:docPr id="9" name="Рисунок 26" descr="D:\Documents and Settings\Даша.739BFFC4CC3945A\Рабочий стол\Фото НДК 2018\20180330_101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D:\Documents and Settings\Даша.739BFFC4CC3945A\Рабочий стол\Фото НДК 2018\20180330_101609.jpg"/>
                    <pic:cNvPicPr>
                      <a:picLocks noChangeAspect="1" noChangeArrowheads="1"/>
                    </pic:cNvPicPr>
                  </pic:nvPicPr>
                  <pic:blipFill>
                    <a:blip r:embed="rId18" cstate="print"/>
                    <a:srcRect t="21797"/>
                    <a:stretch>
                      <a:fillRect/>
                    </a:stretch>
                  </pic:blipFill>
                  <pic:spPr bwMode="auto">
                    <a:xfrm>
                      <a:off x="0" y="0"/>
                      <a:ext cx="2682772" cy="3448050"/>
                    </a:xfrm>
                    <a:prstGeom prst="rect">
                      <a:avLst/>
                    </a:prstGeom>
                    <a:noFill/>
                    <a:ln w="38100" cmpd="sng">
                      <a:solidFill>
                        <a:srgbClr val="D99694"/>
                      </a:solidFill>
                      <a:miter lim="800000"/>
                      <a:headEnd/>
                      <a:tailEnd/>
                    </a:ln>
                    <a:effectLst/>
                  </pic:spPr>
                </pic:pic>
              </a:graphicData>
            </a:graphic>
          </wp:inline>
        </w:drawing>
      </w:r>
    </w:p>
    <w:p w:rsidR="00052F5D" w:rsidRDefault="00052F5D" w:rsidP="00052F5D">
      <w:pPr>
        <w:pStyle w:val="a3"/>
        <w:spacing w:before="0" w:beforeAutospacing="0" w:after="0" w:afterAutospacing="0"/>
        <w:jc w:val="both"/>
        <w:rPr>
          <w:rFonts w:ascii="Arial" w:hAnsi="Arial" w:cs="Arial"/>
          <w:color w:val="000000"/>
          <w:sz w:val="28"/>
          <w:szCs w:val="28"/>
        </w:rPr>
      </w:pPr>
    </w:p>
    <w:p w:rsidR="00052F5D" w:rsidRPr="00052F5D" w:rsidRDefault="00052F5D" w:rsidP="00052F5D">
      <w:pPr>
        <w:pStyle w:val="a3"/>
        <w:spacing w:before="0" w:beforeAutospacing="0" w:after="0" w:afterAutospacing="0"/>
        <w:jc w:val="center"/>
        <w:rPr>
          <w:rFonts w:ascii="Arial" w:hAnsi="Arial" w:cs="Arial"/>
          <w:color w:val="000000"/>
          <w:sz w:val="28"/>
          <w:szCs w:val="28"/>
        </w:rPr>
      </w:pPr>
      <w:r w:rsidRPr="00052F5D">
        <w:rPr>
          <w:b/>
          <w:bCs/>
          <w:color w:val="000000"/>
          <w:sz w:val="28"/>
          <w:szCs w:val="28"/>
        </w:rPr>
        <w:t>«У истоков традиции. Как все начиналось...»</w:t>
      </w:r>
    </w:p>
    <w:p w:rsidR="00052F5D" w:rsidRPr="00052F5D" w:rsidRDefault="00052F5D" w:rsidP="00052F5D">
      <w:pPr>
        <w:pStyle w:val="a3"/>
        <w:spacing w:before="0" w:beforeAutospacing="0" w:after="0" w:afterAutospacing="0"/>
        <w:jc w:val="center"/>
        <w:rPr>
          <w:b/>
          <w:bCs/>
          <w:color w:val="000000"/>
          <w:szCs w:val="28"/>
        </w:rPr>
      </w:pPr>
      <w:r w:rsidRPr="00052F5D">
        <w:rPr>
          <w:b/>
          <w:bCs/>
          <w:i/>
          <w:color w:val="000000"/>
          <w:szCs w:val="28"/>
        </w:rPr>
        <w:t xml:space="preserve"> (история возникновения праздника)</w:t>
      </w:r>
    </w:p>
    <w:p w:rsidR="00052F5D" w:rsidRPr="00052F5D" w:rsidRDefault="00052F5D" w:rsidP="00052F5D">
      <w:pPr>
        <w:pStyle w:val="a3"/>
        <w:spacing w:before="0" w:beforeAutospacing="0" w:after="0" w:afterAutospacing="0"/>
        <w:jc w:val="both"/>
        <w:rPr>
          <w:rFonts w:ascii="Arial" w:hAnsi="Arial" w:cs="Arial"/>
          <w:b/>
          <w:color w:val="000000"/>
          <w:szCs w:val="28"/>
        </w:rPr>
      </w:pPr>
      <w:r w:rsidRPr="00052F5D">
        <w:rPr>
          <w:color w:val="000000"/>
          <w:szCs w:val="28"/>
        </w:rPr>
        <w:t xml:space="preserve">«На фронтах  Великой Отечественной Войны  разворачивались ожесточенные сражения. Фашистов уже отогнали от Москвы, но до Победы было ещё далеко. Кругом холодно, голодно, и мало радости выпадало на долю ребятишек в те суровые дни. Вдруг по Москве прокатился слух о том, что в Колонном зале Дома Союзов состоится день детской книги, куда придут знаменитые писатели, поэты художники…» </w:t>
      </w:r>
      <w:r w:rsidRPr="00052F5D">
        <w:rPr>
          <w:b/>
          <w:color w:val="000000"/>
          <w:szCs w:val="28"/>
        </w:rPr>
        <w:t>В это трудное время взрослые сумели устроить для детей прекрасный и добрый праздник.</w:t>
      </w:r>
    </w:p>
    <w:p w:rsidR="00052F5D" w:rsidRPr="00052F5D" w:rsidRDefault="00052F5D" w:rsidP="00052F5D">
      <w:pPr>
        <w:pStyle w:val="a3"/>
        <w:spacing w:before="0" w:beforeAutospacing="0" w:after="0" w:afterAutospacing="0"/>
        <w:jc w:val="both"/>
        <w:rPr>
          <w:rFonts w:ascii="Arial" w:hAnsi="Arial" w:cs="Arial"/>
          <w:color w:val="000000"/>
          <w:szCs w:val="28"/>
        </w:rPr>
      </w:pPr>
      <w:r w:rsidRPr="00052F5D">
        <w:rPr>
          <w:color w:val="000000"/>
          <w:szCs w:val="28"/>
        </w:rPr>
        <w:t xml:space="preserve">Инициатором и душой этого праздника стал Лев Кассиль – детский писатель. Именно он придумал ему название – </w:t>
      </w:r>
      <w:proofErr w:type="spellStart"/>
      <w:r w:rsidRPr="00052F5D">
        <w:rPr>
          <w:color w:val="000000"/>
          <w:szCs w:val="28"/>
        </w:rPr>
        <w:t>Книжкины</w:t>
      </w:r>
      <w:proofErr w:type="spellEnd"/>
      <w:r w:rsidRPr="00052F5D">
        <w:rPr>
          <w:color w:val="000000"/>
          <w:szCs w:val="28"/>
        </w:rPr>
        <w:t xml:space="preserve"> именины. К московским школьникам пришли С.Маршак, К.Чуковский, </w:t>
      </w:r>
      <w:proofErr w:type="spellStart"/>
      <w:r w:rsidRPr="00052F5D">
        <w:rPr>
          <w:color w:val="000000"/>
          <w:szCs w:val="28"/>
        </w:rPr>
        <w:t>А.Барто</w:t>
      </w:r>
      <w:proofErr w:type="spellEnd"/>
      <w:r w:rsidRPr="00052F5D">
        <w:rPr>
          <w:color w:val="000000"/>
          <w:szCs w:val="28"/>
        </w:rPr>
        <w:t xml:space="preserve">, С.Михалков. Они рассказывали девчонкам и мальчишкам, чьи отцы и братья сражались с врагом, как рождается книга. А потом читали стихи, беседовали о книге, чтении и жизни. И каждому ребенку, кто пришел на </w:t>
      </w:r>
      <w:proofErr w:type="spellStart"/>
      <w:r w:rsidRPr="00052F5D">
        <w:rPr>
          <w:color w:val="000000"/>
          <w:szCs w:val="28"/>
        </w:rPr>
        <w:t>книжкины</w:t>
      </w:r>
      <w:proofErr w:type="spellEnd"/>
      <w:r w:rsidRPr="00052F5D">
        <w:rPr>
          <w:color w:val="000000"/>
          <w:szCs w:val="28"/>
        </w:rPr>
        <w:t xml:space="preserve"> именины, подарили по книге. Тоненькую, отпечатанную на серой бумаге книгу, дети уносили домой как боевой паек, который надо сберечь и растянуть на много дней. Книга согревала, добавляла света, вселяла силы.</w:t>
      </w:r>
    </w:p>
    <w:p w:rsidR="00052F5D" w:rsidRPr="00052F5D" w:rsidRDefault="00052F5D" w:rsidP="00052F5D">
      <w:pPr>
        <w:pStyle w:val="a3"/>
        <w:spacing w:before="0" w:beforeAutospacing="0" w:after="0" w:afterAutospacing="0"/>
        <w:jc w:val="both"/>
        <w:rPr>
          <w:color w:val="000000"/>
          <w:szCs w:val="28"/>
        </w:rPr>
      </w:pPr>
      <w:r w:rsidRPr="00052F5D">
        <w:rPr>
          <w:color w:val="000000"/>
          <w:szCs w:val="28"/>
        </w:rPr>
        <w:t xml:space="preserve">С тех пор этот праздник стал хорошей традицией, и каждый год проводится в городах и селах. </w:t>
      </w:r>
    </w:p>
    <w:p w:rsidR="00052F5D" w:rsidRPr="00052F5D" w:rsidRDefault="00052F5D" w:rsidP="00052F5D">
      <w:pPr>
        <w:pStyle w:val="a3"/>
        <w:spacing w:before="0" w:beforeAutospacing="0" w:after="0" w:afterAutospacing="0"/>
        <w:jc w:val="both"/>
        <w:rPr>
          <w:color w:val="000000"/>
          <w:szCs w:val="28"/>
        </w:rPr>
      </w:pPr>
      <w:r w:rsidRPr="00052F5D">
        <w:rPr>
          <w:color w:val="000000"/>
          <w:szCs w:val="28"/>
        </w:rPr>
        <w:t>И мы уважаем, храним и продолжаем эту замечательную традицию!</w:t>
      </w:r>
    </w:p>
    <w:p w:rsidR="00052F5D" w:rsidRPr="00052F5D" w:rsidRDefault="00052F5D" w:rsidP="00052F5D">
      <w:pPr>
        <w:pStyle w:val="a3"/>
        <w:spacing w:before="240" w:beforeAutospacing="0" w:after="0" w:afterAutospacing="0"/>
        <w:jc w:val="center"/>
        <w:rPr>
          <w:color w:val="000000"/>
          <w:szCs w:val="28"/>
        </w:rPr>
      </w:pPr>
      <w:r w:rsidRPr="00052F5D">
        <w:rPr>
          <w:color w:val="000000"/>
          <w:szCs w:val="28"/>
        </w:rPr>
        <w:t>А ваши дети любят читать книги?</w:t>
      </w:r>
    </w:p>
    <w:p w:rsidR="00052F5D" w:rsidRPr="00052F5D" w:rsidRDefault="00052F5D" w:rsidP="00052F5D">
      <w:pPr>
        <w:pStyle w:val="a3"/>
        <w:spacing w:before="0" w:beforeAutospacing="0" w:after="0" w:afterAutospacing="0"/>
        <w:jc w:val="center"/>
        <w:rPr>
          <w:rFonts w:ascii="Calibri" w:hAnsi="Calibri"/>
          <w:color w:val="000000"/>
          <w:sz w:val="22"/>
        </w:rPr>
      </w:pPr>
      <w:r w:rsidRPr="00052F5D">
        <w:rPr>
          <w:color w:val="000000"/>
          <w:szCs w:val="28"/>
        </w:rPr>
        <w:t>Вот несколько советов, как приучить ребёнка к чтению.</w:t>
      </w:r>
    </w:p>
    <w:p w:rsidR="00052F5D" w:rsidRPr="00052F5D" w:rsidRDefault="00052F5D" w:rsidP="00052F5D">
      <w:pPr>
        <w:shd w:val="clear" w:color="auto" w:fill="FFFFFF"/>
        <w:spacing w:before="240" w:after="0" w:line="240" w:lineRule="auto"/>
        <w:jc w:val="center"/>
        <w:rPr>
          <w:rFonts w:ascii="Times New Roman" w:eastAsia="Times New Roman" w:hAnsi="Times New Roman" w:cs="Times New Roman"/>
          <w:color w:val="000000"/>
          <w:sz w:val="24"/>
          <w:szCs w:val="28"/>
          <w:lang w:eastAsia="ru-RU"/>
        </w:rPr>
      </w:pPr>
      <w:r w:rsidRPr="00052F5D">
        <w:rPr>
          <w:rFonts w:ascii="Times New Roman" w:eastAsia="Times New Roman" w:hAnsi="Times New Roman" w:cs="Times New Roman"/>
          <w:b/>
          <w:color w:val="000000"/>
          <w:sz w:val="24"/>
          <w:szCs w:val="28"/>
          <w:lang w:eastAsia="ru-RU"/>
        </w:rPr>
        <w:t>Памятка для родителей</w:t>
      </w:r>
      <w:r w:rsidRPr="00052F5D">
        <w:rPr>
          <w:rFonts w:ascii="Times New Roman" w:eastAsia="Times New Roman" w:hAnsi="Times New Roman" w:cs="Times New Roman"/>
          <w:color w:val="000000"/>
          <w:sz w:val="24"/>
          <w:szCs w:val="28"/>
          <w:lang w:eastAsia="ru-RU"/>
        </w:rPr>
        <w:t>.</w:t>
      </w:r>
    </w:p>
    <w:p w:rsidR="00052F5D" w:rsidRPr="00052F5D" w:rsidRDefault="00052F5D" w:rsidP="00052F5D">
      <w:pPr>
        <w:numPr>
          <w:ilvl w:val="0"/>
          <w:numId w:val="3"/>
        </w:numPr>
        <w:shd w:val="clear" w:color="auto" w:fill="FFFFFF"/>
        <w:spacing w:after="0" w:line="240" w:lineRule="auto"/>
        <w:ind w:left="1440"/>
        <w:rPr>
          <w:rFonts w:ascii="Times New Roman" w:eastAsia="Times New Roman" w:hAnsi="Times New Roman" w:cs="Times New Roman"/>
          <w:color w:val="000000"/>
          <w:sz w:val="24"/>
          <w:szCs w:val="28"/>
          <w:lang w:eastAsia="ru-RU"/>
        </w:rPr>
      </w:pPr>
      <w:r w:rsidRPr="00052F5D">
        <w:rPr>
          <w:rFonts w:ascii="Times New Roman" w:eastAsia="Times New Roman" w:hAnsi="Times New Roman" w:cs="Times New Roman"/>
          <w:color w:val="000000"/>
          <w:sz w:val="24"/>
          <w:szCs w:val="28"/>
          <w:lang w:eastAsia="ru-RU"/>
        </w:rPr>
        <w:t>Читайте вслух с ребенком не менее 10-15 минут в день.</w:t>
      </w:r>
    </w:p>
    <w:p w:rsidR="00052F5D" w:rsidRPr="00052F5D" w:rsidRDefault="00052F5D" w:rsidP="00052F5D">
      <w:pPr>
        <w:numPr>
          <w:ilvl w:val="0"/>
          <w:numId w:val="3"/>
        </w:numPr>
        <w:shd w:val="clear" w:color="auto" w:fill="FFFFFF"/>
        <w:spacing w:after="0" w:line="240" w:lineRule="auto"/>
        <w:ind w:left="1440"/>
        <w:rPr>
          <w:rFonts w:ascii="Times New Roman" w:eastAsia="Times New Roman" w:hAnsi="Times New Roman" w:cs="Times New Roman"/>
          <w:color w:val="000000"/>
          <w:sz w:val="24"/>
          <w:szCs w:val="28"/>
          <w:lang w:eastAsia="ru-RU"/>
        </w:rPr>
      </w:pPr>
      <w:r w:rsidRPr="00052F5D">
        <w:rPr>
          <w:rFonts w:ascii="Times New Roman" w:eastAsia="Times New Roman" w:hAnsi="Times New Roman" w:cs="Times New Roman"/>
          <w:color w:val="000000"/>
          <w:sz w:val="24"/>
          <w:szCs w:val="28"/>
          <w:lang w:eastAsia="ru-RU"/>
        </w:rPr>
        <w:t>Хвалите ребенка за чтение.</w:t>
      </w:r>
    </w:p>
    <w:p w:rsidR="00052F5D" w:rsidRPr="00052F5D" w:rsidRDefault="00052F5D" w:rsidP="00052F5D">
      <w:pPr>
        <w:numPr>
          <w:ilvl w:val="0"/>
          <w:numId w:val="3"/>
        </w:numPr>
        <w:shd w:val="clear" w:color="auto" w:fill="FFFFFF"/>
        <w:spacing w:after="0" w:line="240" w:lineRule="auto"/>
        <w:ind w:left="1440"/>
        <w:rPr>
          <w:rFonts w:ascii="Times New Roman" w:eastAsia="Times New Roman" w:hAnsi="Times New Roman" w:cs="Times New Roman"/>
          <w:color w:val="000000"/>
          <w:sz w:val="24"/>
          <w:szCs w:val="28"/>
          <w:lang w:eastAsia="ru-RU"/>
        </w:rPr>
      </w:pPr>
      <w:proofErr w:type="gramStart"/>
      <w:r w:rsidRPr="00052F5D">
        <w:rPr>
          <w:rFonts w:ascii="Times New Roman" w:eastAsia="Times New Roman" w:hAnsi="Times New Roman" w:cs="Times New Roman"/>
          <w:color w:val="000000"/>
          <w:sz w:val="24"/>
          <w:szCs w:val="28"/>
          <w:lang w:eastAsia="ru-RU"/>
        </w:rPr>
        <w:t>До</w:t>
      </w:r>
      <w:proofErr w:type="gramEnd"/>
      <w:r w:rsidRPr="00052F5D">
        <w:rPr>
          <w:rFonts w:ascii="Times New Roman" w:eastAsia="Times New Roman" w:hAnsi="Times New Roman" w:cs="Times New Roman"/>
          <w:color w:val="000000"/>
          <w:sz w:val="24"/>
          <w:szCs w:val="28"/>
          <w:lang w:eastAsia="ru-RU"/>
        </w:rPr>
        <w:t xml:space="preserve"> или </w:t>
      </w:r>
      <w:proofErr w:type="gramStart"/>
      <w:r w:rsidRPr="00052F5D">
        <w:rPr>
          <w:rFonts w:ascii="Times New Roman" w:eastAsia="Times New Roman" w:hAnsi="Times New Roman" w:cs="Times New Roman"/>
          <w:color w:val="000000"/>
          <w:sz w:val="24"/>
          <w:szCs w:val="28"/>
          <w:lang w:eastAsia="ru-RU"/>
        </w:rPr>
        <w:t>во</w:t>
      </w:r>
      <w:proofErr w:type="gramEnd"/>
      <w:r w:rsidRPr="00052F5D">
        <w:rPr>
          <w:rFonts w:ascii="Times New Roman" w:eastAsia="Times New Roman" w:hAnsi="Times New Roman" w:cs="Times New Roman"/>
          <w:color w:val="000000"/>
          <w:sz w:val="24"/>
          <w:szCs w:val="28"/>
          <w:lang w:eastAsia="ru-RU"/>
        </w:rPr>
        <w:t xml:space="preserve"> время чтения выясните значения трудных или незнакомых слов.</w:t>
      </w:r>
    </w:p>
    <w:p w:rsidR="00052F5D" w:rsidRPr="00052F5D" w:rsidRDefault="00052F5D" w:rsidP="00052F5D">
      <w:pPr>
        <w:numPr>
          <w:ilvl w:val="0"/>
          <w:numId w:val="3"/>
        </w:numPr>
        <w:shd w:val="clear" w:color="auto" w:fill="FFFFFF"/>
        <w:spacing w:after="0" w:line="240" w:lineRule="auto"/>
        <w:ind w:left="1440"/>
        <w:rPr>
          <w:rFonts w:ascii="Times New Roman" w:eastAsia="Times New Roman" w:hAnsi="Times New Roman" w:cs="Times New Roman"/>
          <w:color w:val="000000"/>
          <w:sz w:val="24"/>
          <w:szCs w:val="28"/>
          <w:lang w:eastAsia="ru-RU"/>
        </w:rPr>
      </w:pPr>
      <w:r w:rsidRPr="00052F5D">
        <w:rPr>
          <w:rFonts w:ascii="Times New Roman" w:eastAsia="Times New Roman" w:hAnsi="Times New Roman" w:cs="Times New Roman"/>
          <w:color w:val="000000"/>
          <w:sz w:val="24"/>
          <w:szCs w:val="28"/>
          <w:lang w:eastAsia="ru-RU"/>
        </w:rPr>
        <w:t>Спросите, чем понравилась книга ребенку, что нового он из нее узнал.</w:t>
      </w:r>
    </w:p>
    <w:p w:rsidR="00052F5D" w:rsidRPr="00052F5D" w:rsidRDefault="00052F5D" w:rsidP="00052F5D">
      <w:pPr>
        <w:numPr>
          <w:ilvl w:val="0"/>
          <w:numId w:val="3"/>
        </w:numPr>
        <w:shd w:val="clear" w:color="auto" w:fill="FFFFFF"/>
        <w:spacing w:after="0" w:line="240" w:lineRule="auto"/>
        <w:ind w:left="1440"/>
        <w:rPr>
          <w:rFonts w:ascii="Times New Roman" w:eastAsia="Times New Roman" w:hAnsi="Times New Roman" w:cs="Times New Roman"/>
          <w:color w:val="000000"/>
          <w:sz w:val="24"/>
          <w:szCs w:val="28"/>
          <w:lang w:eastAsia="ru-RU"/>
        </w:rPr>
      </w:pPr>
      <w:r w:rsidRPr="00052F5D">
        <w:rPr>
          <w:rFonts w:ascii="Times New Roman" w:eastAsia="Times New Roman" w:hAnsi="Times New Roman" w:cs="Times New Roman"/>
          <w:color w:val="000000"/>
          <w:sz w:val="24"/>
          <w:szCs w:val="28"/>
          <w:lang w:eastAsia="ru-RU"/>
        </w:rPr>
        <w:t>Попросите ребенка рассказать о главном герое, событии.</w:t>
      </w:r>
    </w:p>
    <w:p w:rsidR="00052F5D" w:rsidRPr="00052F5D" w:rsidRDefault="00052F5D" w:rsidP="00052F5D">
      <w:pPr>
        <w:numPr>
          <w:ilvl w:val="0"/>
          <w:numId w:val="3"/>
        </w:numPr>
        <w:shd w:val="clear" w:color="auto" w:fill="FFFFFF"/>
        <w:spacing w:after="0" w:line="240" w:lineRule="auto"/>
        <w:ind w:left="1440"/>
        <w:rPr>
          <w:rFonts w:ascii="Times New Roman" w:eastAsia="Times New Roman" w:hAnsi="Times New Roman" w:cs="Times New Roman"/>
          <w:color w:val="000000"/>
          <w:sz w:val="24"/>
          <w:szCs w:val="28"/>
          <w:lang w:eastAsia="ru-RU"/>
        </w:rPr>
      </w:pPr>
      <w:r w:rsidRPr="00052F5D">
        <w:rPr>
          <w:rFonts w:ascii="Times New Roman" w:eastAsia="Times New Roman" w:hAnsi="Times New Roman" w:cs="Times New Roman"/>
          <w:color w:val="000000"/>
          <w:sz w:val="24"/>
          <w:szCs w:val="28"/>
          <w:lang w:eastAsia="ru-RU"/>
        </w:rPr>
        <w:t>Какие слова или выражения запомнились ему?</w:t>
      </w:r>
    </w:p>
    <w:p w:rsidR="00052F5D" w:rsidRPr="00052F5D" w:rsidRDefault="00052F5D" w:rsidP="00052F5D">
      <w:pPr>
        <w:numPr>
          <w:ilvl w:val="0"/>
          <w:numId w:val="3"/>
        </w:numPr>
        <w:shd w:val="clear" w:color="auto" w:fill="FFFFFF"/>
        <w:spacing w:after="0" w:line="240" w:lineRule="auto"/>
        <w:ind w:left="1440"/>
        <w:rPr>
          <w:rFonts w:ascii="Times New Roman" w:eastAsia="Times New Roman" w:hAnsi="Times New Roman" w:cs="Times New Roman"/>
          <w:color w:val="000000"/>
          <w:sz w:val="24"/>
          <w:szCs w:val="28"/>
          <w:lang w:eastAsia="ru-RU"/>
        </w:rPr>
      </w:pPr>
      <w:r w:rsidRPr="00052F5D">
        <w:rPr>
          <w:rFonts w:ascii="Times New Roman" w:eastAsia="Times New Roman" w:hAnsi="Times New Roman" w:cs="Times New Roman"/>
          <w:color w:val="000000"/>
          <w:sz w:val="24"/>
          <w:szCs w:val="28"/>
          <w:lang w:eastAsia="ru-RU"/>
        </w:rPr>
        <w:t>Чему учит эта книга?</w:t>
      </w:r>
    </w:p>
    <w:p w:rsidR="00052F5D" w:rsidRPr="00052F5D" w:rsidRDefault="00052F5D" w:rsidP="00052F5D">
      <w:pPr>
        <w:numPr>
          <w:ilvl w:val="0"/>
          <w:numId w:val="3"/>
        </w:numPr>
        <w:shd w:val="clear" w:color="auto" w:fill="FFFFFF"/>
        <w:spacing w:after="0" w:line="240" w:lineRule="auto"/>
        <w:ind w:left="1440"/>
        <w:rPr>
          <w:rFonts w:ascii="Times New Roman" w:eastAsia="Times New Roman" w:hAnsi="Times New Roman" w:cs="Times New Roman"/>
          <w:color w:val="000000"/>
          <w:sz w:val="24"/>
          <w:szCs w:val="28"/>
          <w:lang w:eastAsia="ru-RU"/>
        </w:rPr>
      </w:pPr>
      <w:r w:rsidRPr="00052F5D">
        <w:rPr>
          <w:rFonts w:ascii="Times New Roman" w:eastAsia="Times New Roman" w:hAnsi="Times New Roman" w:cs="Times New Roman"/>
          <w:color w:val="000000"/>
          <w:sz w:val="24"/>
          <w:szCs w:val="28"/>
          <w:lang w:eastAsia="ru-RU"/>
        </w:rPr>
        <w:t>Предложите нарисовать картинку к самому интересному отрывку или выучить его наизусть.</w:t>
      </w:r>
    </w:p>
    <w:p w:rsidR="00052F5D" w:rsidRPr="00052F5D" w:rsidRDefault="00052F5D" w:rsidP="00052F5D">
      <w:pPr>
        <w:numPr>
          <w:ilvl w:val="0"/>
          <w:numId w:val="3"/>
        </w:numPr>
        <w:shd w:val="clear" w:color="auto" w:fill="FFFFFF"/>
        <w:spacing w:after="0" w:line="240" w:lineRule="auto"/>
        <w:ind w:left="1440"/>
        <w:rPr>
          <w:rFonts w:ascii="Times New Roman" w:eastAsia="Times New Roman" w:hAnsi="Times New Roman" w:cs="Times New Roman"/>
          <w:color w:val="000000"/>
          <w:sz w:val="24"/>
          <w:szCs w:val="28"/>
          <w:lang w:eastAsia="ru-RU"/>
        </w:rPr>
      </w:pPr>
      <w:r w:rsidRPr="00052F5D">
        <w:rPr>
          <w:rFonts w:ascii="Times New Roman" w:eastAsia="Times New Roman" w:hAnsi="Times New Roman" w:cs="Times New Roman"/>
          <w:color w:val="000000"/>
          <w:sz w:val="24"/>
          <w:szCs w:val="28"/>
          <w:lang w:eastAsia="ru-RU"/>
        </w:rPr>
        <w:t>У вашего ребенка ОБЯЗАТЕЛЬНО должна быть своя библиотека. Вспомните любимые книги своего детства и поместите их в библиотечку сына или дочери.</w:t>
      </w:r>
    </w:p>
    <w:p w:rsidR="00052F5D" w:rsidRPr="00052F5D" w:rsidRDefault="00052F5D" w:rsidP="00052F5D">
      <w:pPr>
        <w:numPr>
          <w:ilvl w:val="0"/>
          <w:numId w:val="3"/>
        </w:numPr>
        <w:shd w:val="clear" w:color="auto" w:fill="FFFFFF"/>
        <w:spacing w:after="0" w:line="240" w:lineRule="auto"/>
        <w:ind w:left="1440"/>
        <w:rPr>
          <w:rFonts w:ascii="Times New Roman" w:eastAsia="Times New Roman" w:hAnsi="Times New Roman" w:cs="Times New Roman"/>
          <w:color w:val="000000"/>
          <w:sz w:val="24"/>
          <w:szCs w:val="28"/>
          <w:lang w:eastAsia="ru-RU"/>
        </w:rPr>
      </w:pPr>
      <w:r w:rsidRPr="00052F5D">
        <w:rPr>
          <w:rFonts w:ascii="Times New Roman" w:eastAsia="Times New Roman" w:hAnsi="Times New Roman" w:cs="Times New Roman"/>
          <w:color w:val="000000"/>
          <w:sz w:val="24"/>
          <w:szCs w:val="28"/>
          <w:lang w:eastAsia="ru-RU"/>
        </w:rPr>
        <w:t>Окажите уважение старым книгам – отремонтируйте их вместе с ребенком. Одновременно можно рассказать, за что вы любите эти книги.</w:t>
      </w:r>
    </w:p>
    <w:p w:rsidR="00052F5D" w:rsidRPr="00052F5D" w:rsidRDefault="00052F5D" w:rsidP="00052F5D">
      <w:pPr>
        <w:numPr>
          <w:ilvl w:val="0"/>
          <w:numId w:val="3"/>
        </w:numPr>
        <w:shd w:val="clear" w:color="auto" w:fill="FFFFFF"/>
        <w:spacing w:after="0" w:line="240" w:lineRule="auto"/>
        <w:ind w:left="1440"/>
        <w:rPr>
          <w:rFonts w:ascii="Times New Roman" w:eastAsia="Times New Roman" w:hAnsi="Times New Roman" w:cs="Times New Roman"/>
          <w:color w:val="000000"/>
          <w:sz w:val="24"/>
          <w:szCs w:val="28"/>
          <w:lang w:eastAsia="ru-RU"/>
        </w:rPr>
      </w:pPr>
      <w:r w:rsidRPr="00052F5D">
        <w:rPr>
          <w:rFonts w:ascii="Times New Roman" w:eastAsia="Times New Roman" w:hAnsi="Times New Roman" w:cs="Times New Roman"/>
          <w:color w:val="000000"/>
          <w:sz w:val="24"/>
          <w:szCs w:val="28"/>
          <w:lang w:eastAsia="ru-RU"/>
        </w:rPr>
        <w:t>Участвуйте в формировании круга чтения вашего ребенка. Поведайте ему с восхищением о любимых книгах своего детства, подвигая сына или дочь к мысли, что его ждет величайшее из наслаждений – прочитать ту или эту книгу.</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052F5D" w:rsidTr="00052F5D">
        <w:tc>
          <w:tcPr>
            <w:tcW w:w="4785" w:type="dxa"/>
          </w:tcPr>
          <w:p w:rsidR="00052F5D" w:rsidRDefault="00052F5D" w:rsidP="00052F5D">
            <w:pPr>
              <w:rPr>
                <w:sz w:val="20"/>
              </w:rPr>
            </w:pPr>
            <w:r w:rsidRPr="00052F5D">
              <w:rPr>
                <w:noProof/>
                <w:sz w:val="20"/>
                <w:lang w:eastAsia="ru-RU"/>
              </w:rPr>
              <w:drawing>
                <wp:inline distT="0" distB="0" distL="0" distR="0">
                  <wp:extent cx="2420502" cy="1495425"/>
                  <wp:effectExtent l="19050" t="0" r="0" b="0"/>
                  <wp:docPr id="138" name="Рисунок 5" descr="http://clipart-library.com/images/6ir5pj8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clipart-library.com/images/6ir5pj8AT.jpg"/>
                          <pic:cNvPicPr>
                            <a:picLocks noChangeAspect="1" noChangeArrowheads="1"/>
                          </pic:cNvPicPr>
                        </pic:nvPicPr>
                        <pic:blipFill>
                          <a:blip r:embed="rId19" cstate="print"/>
                          <a:srcRect t="4878" r="-18" b="20209"/>
                          <a:stretch>
                            <a:fillRect/>
                          </a:stretch>
                        </pic:blipFill>
                        <pic:spPr bwMode="auto">
                          <a:xfrm>
                            <a:off x="0" y="0"/>
                            <a:ext cx="2420502" cy="1495425"/>
                          </a:xfrm>
                          <a:prstGeom prst="rect">
                            <a:avLst/>
                          </a:prstGeom>
                          <a:noFill/>
                          <a:ln w="9525">
                            <a:noFill/>
                            <a:miter lim="800000"/>
                            <a:headEnd/>
                            <a:tailEnd/>
                          </a:ln>
                        </pic:spPr>
                      </pic:pic>
                    </a:graphicData>
                  </a:graphic>
                </wp:inline>
              </w:drawing>
            </w:r>
          </w:p>
        </w:tc>
        <w:tc>
          <w:tcPr>
            <w:tcW w:w="4786" w:type="dxa"/>
          </w:tcPr>
          <w:p w:rsidR="00052F5D" w:rsidRDefault="00052F5D" w:rsidP="00052F5D">
            <w:pPr>
              <w:spacing w:after="0"/>
              <w:jc w:val="right"/>
              <w:rPr>
                <w:rFonts w:ascii="Times New Roman" w:hAnsi="Times New Roman" w:cs="Times New Roman"/>
                <w:i/>
                <w:sz w:val="24"/>
                <w:szCs w:val="28"/>
              </w:rPr>
            </w:pPr>
            <w:r w:rsidRPr="00052F5D">
              <w:rPr>
                <w:rFonts w:ascii="Times New Roman" w:hAnsi="Times New Roman" w:cs="Times New Roman"/>
                <w:i/>
                <w:sz w:val="24"/>
                <w:szCs w:val="28"/>
              </w:rPr>
              <w:t>Материал подготовили:</w:t>
            </w:r>
          </w:p>
          <w:p w:rsidR="00052F5D" w:rsidRPr="00052F5D" w:rsidRDefault="00052F5D" w:rsidP="00052F5D">
            <w:pPr>
              <w:spacing w:after="0"/>
              <w:jc w:val="right"/>
              <w:rPr>
                <w:rFonts w:ascii="Times New Roman" w:hAnsi="Times New Roman" w:cs="Times New Roman"/>
                <w:i/>
                <w:sz w:val="24"/>
                <w:szCs w:val="28"/>
              </w:rPr>
            </w:pPr>
          </w:p>
          <w:p w:rsidR="00052F5D" w:rsidRDefault="00052F5D" w:rsidP="00052F5D">
            <w:pPr>
              <w:spacing w:after="0"/>
              <w:jc w:val="right"/>
              <w:rPr>
                <w:rFonts w:ascii="Times New Roman" w:hAnsi="Times New Roman" w:cs="Times New Roman"/>
                <w:i/>
                <w:sz w:val="24"/>
                <w:szCs w:val="28"/>
              </w:rPr>
            </w:pPr>
            <w:r w:rsidRPr="00052F5D">
              <w:rPr>
                <w:rFonts w:ascii="Times New Roman" w:hAnsi="Times New Roman" w:cs="Times New Roman"/>
                <w:i/>
                <w:sz w:val="24"/>
                <w:szCs w:val="28"/>
              </w:rPr>
              <w:t xml:space="preserve">Музыкальный руководитель </w:t>
            </w:r>
          </w:p>
          <w:p w:rsidR="00052F5D" w:rsidRDefault="00052F5D" w:rsidP="00052F5D">
            <w:pPr>
              <w:spacing w:after="0"/>
              <w:jc w:val="right"/>
              <w:rPr>
                <w:rFonts w:ascii="Times New Roman" w:hAnsi="Times New Roman" w:cs="Times New Roman"/>
                <w:i/>
                <w:sz w:val="24"/>
                <w:szCs w:val="28"/>
              </w:rPr>
            </w:pPr>
            <w:r w:rsidRPr="00052F5D">
              <w:rPr>
                <w:rFonts w:ascii="Times New Roman" w:hAnsi="Times New Roman" w:cs="Times New Roman"/>
                <w:i/>
                <w:sz w:val="24"/>
                <w:szCs w:val="28"/>
              </w:rPr>
              <w:t>Быкова Светлана Валерьевна,</w:t>
            </w:r>
          </w:p>
          <w:p w:rsidR="00052F5D" w:rsidRPr="00052F5D" w:rsidRDefault="00052F5D" w:rsidP="00052F5D">
            <w:pPr>
              <w:spacing w:after="0"/>
              <w:jc w:val="right"/>
              <w:rPr>
                <w:rFonts w:ascii="Times New Roman" w:hAnsi="Times New Roman" w:cs="Times New Roman"/>
                <w:i/>
                <w:sz w:val="24"/>
                <w:szCs w:val="28"/>
              </w:rPr>
            </w:pPr>
          </w:p>
          <w:p w:rsidR="00052F5D" w:rsidRDefault="00052F5D" w:rsidP="00052F5D">
            <w:pPr>
              <w:spacing w:after="0"/>
              <w:jc w:val="right"/>
              <w:rPr>
                <w:rFonts w:ascii="Times New Roman" w:hAnsi="Times New Roman" w:cs="Times New Roman"/>
                <w:i/>
                <w:sz w:val="24"/>
                <w:szCs w:val="28"/>
              </w:rPr>
            </w:pPr>
            <w:r w:rsidRPr="00052F5D">
              <w:rPr>
                <w:rFonts w:ascii="Times New Roman" w:hAnsi="Times New Roman" w:cs="Times New Roman"/>
                <w:i/>
                <w:sz w:val="24"/>
                <w:szCs w:val="28"/>
              </w:rPr>
              <w:t xml:space="preserve">Учитель-логопед </w:t>
            </w:r>
          </w:p>
          <w:p w:rsidR="00052F5D" w:rsidRDefault="00052F5D" w:rsidP="00052F5D">
            <w:pPr>
              <w:jc w:val="right"/>
              <w:rPr>
                <w:sz w:val="20"/>
              </w:rPr>
            </w:pPr>
            <w:r w:rsidRPr="00052F5D">
              <w:rPr>
                <w:rFonts w:ascii="Times New Roman" w:hAnsi="Times New Roman" w:cs="Times New Roman"/>
                <w:i/>
                <w:sz w:val="24"/>
                <w:szCs w:val="28"/>
              </w:rPr>
              <w:t>Борисова Мария Александровна</w:t>
            </w:r>
          </w:p>
        </w:tc>
      </w:tr>
    </w:tbl>
    <w:p w:rsidR="00554C2E" w:rsidRPr="00554C2E" w:rsidRDefault="00554C2E" w:rsidP="00554C2E">
      <w:pPr>
        <w:shd w:val="clear" w:color="auto" w:fill="FFFFFF"/>
        <w:spacing w:after="120" w:line="240" w:lineRule="auto"/>
        <w:rPr>
          <w:rFonts w:ascii="Times New Roman" w:eastAsia="Times New Roman" w:hAnsi="Times New Roman"/>
          <w:b/>
          <w:color w:val="222222"/>
          <w:sz w:val="28"/>
          <w:szCs w:val="24"/>
          <w:lang w:eastAsia="ru-RU"/>
        </w:rPr>
      </w:pPr>
      <w:r w:rsidRPr="00554C2E">
        <w:rPr>
          <w:rFonts w:ascii="Times New Roman" w:eastAsia="Times New Roman" w:hAnsi="Times New Roman"/>
          <w:color w:val="222222"/>
          <w:sz w:val="28"/>
          <w:szCs w:val="24"/>
          <w:lang w:eastAsia="ru-RU"/>
        </w:rPr>
        <w:t xml:space="preserve">                                                              </w:t>
      </w:r>
      <w:r w:rsidRPr="00554C2E">
        <w:rPr>
          <w:rFonts w:ascii="Times New Roman" w:eastAsia="Times New Roman" w:hAnsi="Times New Roman"/>
          <w:b/>
          <w:color w:val="222222"/>
          <w:sz w:val="28"/>
          <w:szCs w:val="24"/>
          <w:lang w:eastAsia="ru-RU"/>
        </w:rPr>
        <w:t>День подснежника</w:t>
      </w:r>
    </w:p>
    <w:p w:rsidR="00554C2E" w:rsidRPr="00F52764" w:rsidRDefault="00554C2E" w:rsidP="00554C2E">
      <w:pPr>
        <w:shd w:val="clear" w:color="auto" w:fill="FFFFFF"/>
        <w:spacing w:after="0" w:line="240" w:lineRule="auto"/>
        <w:jc w:val="both"/>
        <w:rPr>
          <w:rFonts w:ascii="Times New Roman" w:eastAsia="Times New Roman" w:hAnsi="Times New Roman"/>
          <w:color w:val="222222"/>
          <w:sz w:val="24"/>
          <w:szCs w:val="24"/>
          <w:lang w:eastAsia="ru-RU"/>
        </w:rPr>
      </w:pPr>
      <w:r>
        <w:rPr>
          <w:rFonts w:ascii="Times New Roman" w:eastAsia="Times New Roman" w:hAnsi="Times New Roman"/>
          <w:noProof/>
          <w:color w:val="222222"/>
          <w:sz w:val="24"/>
          <w:szCs w:val="24"/>
          <w:lang w:eastAsia="ru-RU"/>
        </w:rPr>
        <w:drawing>
          <wp:anchor distT="0" distB="0" distL="114300" distR="114300" simplePos="0" relativeHeight="251660288" behindDoc="0" locked="0" layoutInCell="1" allowOverlap="1">
            <wp:simplePos x="0" y="0"/>
            <wp:positionH relativeFrom="column">
              <wp:posOffset>-42545</wp:posOffset>
            </wp:positionH>
            <wp:positionV relativeFrom="paragraph">
              <wp:posOffset>30480</wp:posOffset>
            </wp:positionV>
            <wp:extent cx="2026920" cy="1485900"/>
            <wp:effectExtent l="19050" t="0" r="0" b="0"/>
            <wp:wrapThrough wrapText="bothSides">
              <wp:wrapPolygon edited="0">
                <wp:start x="-203" y="0"/>
                <wp:lineTo x="-203" y="21323"/>
                <wp:lineTo x="21519" y="21323"/>
                <wp:lineTo x="21519" y="0"/>
                <wp:lineTo x="-203" y="0"/>
              </wp:wrapPolygon>
            </wp:wrapThrough>
            <wp:docPr id="3" name="Рисунок 2" descr="19 апреля отмечается – весенний праздник — День подснежника!  весна, подснежники., цветы">
              <a:hlinkClick xmlns:a="http://schemas.openxmlformats.org/drawingml/2006/main" r:id="rId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19 апреля отмечается – весенний праздник — День подснежника!  весна, подснежники., цветы">
                      <a:hlinkClick r:id="rId20" tgtFrame="&quot;_blank&quot;"/>
                    </pic:cNvPr>
                    <pic:cNvPicPr>
                      <a:picLocks noChangeAspect="1" noChangeArrowheads="1"/>
                    </pic:cNvPicPr>
                  </pic:nvPicPr>
                  <pic:blipFill>
                    <a:blip r:embed="rId21" cstate="print"/>
                    <a:srcRect/>
                    <a:stretch>
                      <a:fillRect/>
                    </a:stretch>
                  </pic:blipFill>
                  <pic:spPr bwMode="auto">
                    <a:xfrm>
                      <a:off x="0" y="0"/>
                      <a:ext cx="2026920" cy="1485900"/>
                    </a:xfrm>
                    <a:prstGeom prst="rect">
                      <a:avLst/>
                    </a:prstGeom>
                    <a:noFill/>
                    <a:ln w="9525">
                      <a:noFill/>
                      <a:miter lim="800000"/>
                      <a:headEnd/>
                      <a:tailEnd/>
                    </a:ln>
                  </pic:spPr>
                </pic:pic>
              </a:graphicData>
            </a:graphic>
          </wp:anchor>
        </w:drawing>
      </w:r>
      <w:r>
        <w:rPr>
          <w:rFonts w:ascii="Times New Roman" w:eastAsia="Times New Roman" w:hAnsi="Times New Roman"/>
          <w:color w:val="222222"/>
          <w:sz w:val="24"/>
          <w:szCs w:val="24"/>
          <w:lang w:eastAsia="ru-RU"/>
        </w:rPr>
        <w:t xml:space="preserve">     </w:t>
      </w:r>
      <w:r w:rsidRPr="00F52764">
        <w:rPr>
          <w:rFonts w:ascii="Times New Roman" w:eastAsia="Times New Roman" w:hAnsi="Times New Roman"/>
          <w:color w:val="222222"/>
          <w:sz w:val="24"/>
          <w:szCs w:val="24"/>
          <w:lang w:eastAsia="ru-RU"/>
        </w:rPr>
        <w:t>19 апреля во многих странах мира отмечается красивый весенний праздник — День п</w:t>
      </w:r>
      <w:r w:rsidRPr="00FA63D0">
        <w:rPr>
          <w:rFonts w:ascii="Times New Roman" w:eastAsia="Times New Roman" w:hAnsi="Times New Roman"/>
          <w:color w:val="222222"/>
          <w:sz w:val="24"/>
          <w:szCs w:val="24"/>
          <w:lang w:eastAsia="ru-RU"/>
        </w:rPr>
        <w:t>одснежника. </w:t>
      </w:r>
      <w:r w:rsidRPr="00F52764">
        <w:rPr>
          <w:rFonts w:ascii="Times New Roman" w:eastAsia="Times New Roman" w:hAnsi="Times New Roman"/>
          <w:color w:val="222222"/>
          <w:sz w:val="24"/>
          <w:szCs w:val="24"/>
          <w:lang w:eastAsia="ru-RU"/>
        </w:rPr>
        <w:t>Свою историю он ведет из Англии, где был учрежден в 1984 году. Вообще в мире, в зависимости от климатической зоны, подснежники зацветают от января до апреля. А поскольку в Великобритании их цветение приходится на середину апреля, то и данный праздник был приурочен к этому периоду, началу весны и теплых солнечных дней.</w:t>
      </w:r>
      <w:r w:rsidRPr="00FA63D0">
        <w:rPr>
          <w:rFonts w:ascii="Times New Roman" w:eastAsia="Times New Roman" w:hAnsi="Times New Roman"/>
          <w:color w:val="222222"/>
          <w:sz w:val="24"/>
          <w:szCs w:val="24"/>
          <w:lang w:eastAsia="ru-RU"/>
        </w:rPr>
        <w:t xml:space="preserve"> </w:t>
      </w:r>
      <w:r w:rsidRPr="00F52764">
        <w:rPr>
          <w:rFonts w:ascii="Times New Roman" w:eastAsia="Times New Roman" w:hAnsi="Times New Roman"/>
          <w:color w:val="222222"/>
          <w:sz w:val="24"/>
          <w:szCs w:val="24"/>
          <w:lang w:eastAsia="ru-RU"/>
        </w:rPr>
        <w:t>Но прежде всего подснежники — это первые цветы, которые появляются после зимних холодов и соответственно символизируют начало весны, победу тепла над холодом и дарят надежду на лучшее.</w:t>
      </w:r>
    </w:p>
    <w:p w:rsidR="00554C2E" w:rsidRPr="00F52764" w:rsidRDefault="00554C2E" w:rsidP="00554C2E">
      <w:pPr>
        <w:shd w:val="clear" w:color="auto" w:fill="FFFFFF"/>
        <w:spacing w:after="0" w:line="240" w:lineRule="auto"/>
        <w:jc w:val="both"/>
        <w:rPr>
          <w:rFonts w:ascii="Times New Roman" w:eastAsia="Times New Roman" w:hAnsi="Times New Roman"/>
          <w:color w:val="222222"/>
          <w:sz w:val="24"/>
          <w:szCs w:val="24"/>
          <w:lang w:eastAsia="ru-RU"/>
        </w:rPr>
      </w:pPr>
      <w:r w:rsidRPr="00FA63D0">
        <w:rPr>
          <w:rFonts w:ascii="Times New Roman" w:eastAsia="Times New Roman" w:hAnsi="Times New Roman"/>
          <w:color w:val="222222"/>
          <w:sz w:val="24"/>
          <w:szCs w:val="24"/>
          <w:lang w:eastAsia="ru-RU"/>
        </w:rPr>
        <w:t xml:space="preserve">    </w:t>
      </w:r>
      <w:r>
        <w:rPr>
          <w:rFonts w:ascii="Times New Roman" w:eastAsia="Times New Roman" w:hAnsi="Times New Roman"/>
          <w:color w:val="222222"/>
          <w:sz w:val="24"/>
          <w:szCs w:val="24"/>
          <w:lang w:eastAsia="ru-RU"/>
        </w:rPr>
        <w:t xml:space="preserve"> </w:t>
      </w:r>
      <w:r w:rsidRPr="00F52764">
        <w:rPr>
          <w:rFonts w:ascii="Times New Roman" w:eastAsia="Times New Roman" w:hAnsi="Times New Roman"/>
          <w:color w:val="222222"/>
          <w:sz w:val="24"/>
          <w:szCs w:val="24"/>
          <w:lang w:eastAsia="ru-RU"/>
        </w:rPr>
        <w:t>Латинское название подснежника — «</w:t>
      </w:r>
      <w:proofErr w:type="spellStart"/>
      <w:r w:rsidRPr="00F52764">
        <w:rPr>
          <w:rFonts w:ascii="Times New Roman" w:eastAsia="Times New Roman" w:hAnsi="Times New Roman"/>
          <w:color w:val="222222"/>
          <w:sz w:val="24"/>
          <w:szCs w:val="24"/>
          <w:lang w:eastAsia="ru-RU"/>
        </w:rPr>
        <w:t>галянтус</w:t>
      </w:r>
      <w:proofErr w:type="spellEnd"/>
      <w:r w:rsidRPr="00F52764">
        <w:rPr>
          <w:rFonts w:ascii="Times New Roman" w:eastAsia="Times New Roman" w:hAnsi="Times New Roman"/>
          <w:color w:val="222222"/>
          <w:sz w:val="24"/>
          <w:szCs w:val="24"/>
          <w:lang w:eastAsia="ru-RU"/>
        </w:rPr>
        <w:t>» (</w:t>
      </w:r>
      <w:proofErr w:type="spellStart"/>
      <w:r w:rsidRPr="00F52764">
        <w:rPr>
          <w:rFonts w:ascii="Times New Roman" w:eastAsia="Times New Roman" w:hAnsi="Times New Roman"/>
          <w:color w:val="222222"/>
          <w:sz w:val="24"/>
          <w:szCs w:val="24"/>
          <w:lang w:eastAsia="ru-RU"/>
        </w:rPr>
        <w:t>Galanthus</w:t>
      </w:r>
      <w:proofErr w:type="spellEnd"/>
      <w:r w:rsidRPr="00F52764">
        <w:rPr>
          <w:rFonts w:ascii="Times New Roman" w:eastAsia="Times New Roman" w:hAnsi="Times New Roman"/>
          <w:color w:val="222222"/>
          <w:sz w:val="24"/>
          <w:szCs w:val="24"/>
          <w:lang w:eastAsia="ru-RU"/>
        </w:rPr>
        <w:t>) — «молочный цветок». Это растение известно еще с 1 тысячелетия, в средние века его почитали как символ непорочности, а повсеместно стали выращивать в XIX веке.</w:t>
      </w:r>
    </w:p>
    <w:p w:rsidR="00554C2E" w:rsidRPr="00F52764" w:rsidRDefault="00554C2E" w:rsidP="00554C2E">
      <w:pPr>
        <w:shd w:val="clear" w:color="auto" w:fill="FFFFFF"/>
        <w:spacing w:after="0" w:line="240" w:lineRule="auto"/>
        <w:jc w:val="both"/>
        <w:rPr>
          <w:rFonts w:ascii="Times New Roman" w:eastAsia="Times New Roman" w:hAnsi="Times New Roman"/>
          <w:color w:val="222222"/>
          <w:sz w:val="24"/>
          <w:szCs w:val="24"/>
          <w:lang w:eastAsia="ru-RU"/>
        </w:rPr>
      </w:pPr>
      <w:r w:rsidRPr="00FA63D0">
        <w:rPr>
          <w:rFonts w:ascii="Times New Roman" w:eastAsia="Times New Roman" w:hAnsi="Times New Roman"/>
          <w:color w:val="222222"/>
          <w:sz w:val="24"/>
          <w:szCs w:val="24"/>
          <w:lang w:eastAsia="ru-RU"/>
        </w:rPr>
        <w:t xml:space="preserve">  </w:t>
      </w:r>
      <w:r>
        <w:rPr>
          <w:rFonts w:ascii="Times New Roman" w:eastAsia="Times New Roman" w:hAnsi="Times New Roman"/>
          <w:color w:val="222222"/>
          <w:sz w:val="24"/>
          <w:szCs w:val="24"/>
          <w:lang w:eastAsia="ru-RU"/>
        </w:rPr>
        <w:t xml:space="preserve"> </w:t>
      </w:r>
      <w:r w:rsidRPr="00FA63D0">
        <w:rPr>
          <w:rFonts w:ascii="Times New Roman" w:eastAsia="Times New Roman" w:hAnsi="Times New Roman"/>
          <w:color w:val="222222"/>
          <w:sz w:val="24"/>
          <w:szCs w:val="24"/>
          <w:lang w:eastAsia="ru-RU"/>
        </w:rPr>
        <w:t xml:space="preserve"> </w:t>
      </w:r>
      <w:r w:rsidRPr="00F52764">
        <w:rPr>
          <w:rFonts w:ascii="Times New Roman" w:eastAsia="Times New Roman" w:hAnsi="Times New Roman"/>
          <w:color w:val="222222"/>
          <w:sz w:val="24"/>
          <w:szCs w:val="24"/>
          <w:lang w:eastAsia="ru-RU"/>
        </w:rPr>
        <w:t>В разных странах этот цветок называют по-разному. Англичане называют его снежной каплей или снежной сережкой; чехи — снежинкой; немцы — снежным колокольчиком, а мы — подснежником. Русское название, вероятно, произошло благодаря способности этого весеннего растения пробиваться из-под снега и зацветать с первыми теплыми лучами солнца. Интересно, что в каждой местности есть свое название подснежнику — те цветы, которые в данной местности зацветают первыми и называются подснежниками.</w:t>
      </w:r>
    </w:p>
    <w:p w:rsidR="00554C2E" w:rsidRPr="00F52764" w:rsidRDefault="00554C2E" w:rsidP="00554C2E">
      <w:pPr>
        <w:shd w:val="clear" w:color="auto" w:fill="FFFFFF"/>
        <w:spacing w:after="0" w:line="240" w:lineRule="auto"/>
        <w:jc w:val="both"/>
        <w:rPr>
          <w:rFonts w:ascii="Times New Roman" w:eastAsia="Times New Roman" w:hAnsi="Times New Roman"/>
          <w:color w:val="222222"/>
          <w:sz w:val="24"/>
          <w:szCs w:val="24"/>
          <w:lang w:eastAsia="ru-RU"/>
        </w:rPr>
      </w:pPr>
      <w:r w:rsidRPr="00FA63D0">
        <w:rPr>
          <w:rFonts w:ascii="Times New Roman" w:eastAsia="Times New Roman" w:hAnsi="Times New Roman"/>
          <w:color w:val="222222"/>
          <w:sz w:val="24"/>
          <w:szCs w:val="24"/>
          <w:lang w:eastAsia="ru-RU"/>
        </w:rPr>
        <w:t xml:space="preserve">  </w:t>
      </w:r>
      <w:r>
        <w:rPr>
          <w:rFonts w:ascii="Times New Roman" w:eastAsia="Times New Roman" w:hAnsi="Times New Roman"/>
          <w:color w:val="222222"/>
          <w:sz w:val="24"/>
          <w:szCs w:val="24"/>
          <w:lang w:eastAsia="ru-RU"/>
        </w:rPr>
        <w:t xml:space="preserve"> </w:t>
      </w:r>
      <w:r w:rsidRPr="00FA63D0">
        <w:rPr>
          <w:rFonts w:ascii="Times New Roman" w:eastAsia="Times New Roman" w:hAnsi="Times New Roman"/>
          <w:color w:val="222222"/>
          <w:sz w:val="24"/>
          <w:szCs w:val="24"/>
          <w:lang w:eastAsia="ru-RU"/>
        </w:rPr>
        <w:t xml:space="preserve"> </w:t>
      </w:r>
      <w:r w:rsidRPr="00F52764">
        <w:rPr>
          <w:rFonts w:ascii="Times New Roman" w:eastAsia="Times New Roman" w:hAnsi="Times New Roman"/>
          <w:color w:val="222222"/>
          <w:sz w:val="24"/>
          <w:szCs w:val="24"/>
          <w:lang w:eastAsia="ru-RU"/>
        </w:rPr>
        <w:t>Сегодня подснежники произрастают на многих территориях Земного шара, но практически все они занесены в Красную книгу. Ведь сам по себе факт, что под снегом прячется это прекрасное весеннее творение природы, уже делает образ подснежника полным загадок и тайн. И поэтому вполне закономерно, что он часто становился героем различных легенд и сказок.</w:t>
      </w:r>
    </w:p>
    <w:p w:rsidR="00554C2E" w:rsidRPr="00FA63D0" w:rsidRDefault="00554C2E" w:rsidP="00554C2E">
      <w:pPr>
        <w:spacing w:after="0"/>
        <w:jc w:val="both"/>
        <w:rPr>
          <w:rFonts w:ascii="Times New Roman" w:hAnsi="Times New Roman"/>
          <w:sz w:val="24"/>
          <w:szCs w:val="24"/>
        </w:rPr>
      </w:pPr>
      <w:r w:rsidRPr="00FA63D0">
        <w:rPr>
          <w:rFonts w:ascii="Times New Roman" w:eastAsia="Times New Roman" w:hAnsi="Times New Roman"/>
          <w:color w:val="222222"/>
          <w:sz w:val="24"/>
          <w:szCs w:val="24"/>
          <w:lang w:eastAsia="ru-RU"/>
        </w:rPr>
        <w:t xml:space="preserve">    </w:t>
      </w:r>
      <w:r w:rsidRPr="00F52764">
        <w:rPr>
          <w:rFonts w:ascii="Times New Roman" w:eastAsia="Times New Roman" w:hAnsi="Times New Roman"/>
          <w:color w:val="222222"/>
          <w:sz w:val="24"/>
          <w:szCs w:val="24"/>
          <w:lang w:eastAsia="ru-RU"/>
        </w:rPr>
        <w:t> </w:t>
      </w:r>
      <w:r w:rsidRPr="00FA63D0">
        <w:rPr>
          <w:rFonts w:ascii="Times New Roman" w:hAnsi="Times New Roman"/>
          <w:sz w:val="24"/>
          <w:szCs w:val="24"/>
        </w:rPr>
        <w:t>Вот лишь некоторые из них.</w:t>
      </w:r>
    </w:p>
    <w:p w:rsidR="00554C2E" w:rsidRPr="00FA63D0" w:rsidRDefault="00554C2E" w:rsidP="00554C2E">
      <w:pPr>
        <w:spacing w:after="0"/>
        <w:jc w:val="both"/>
        <w:rPr>
          <w:rFonts w:ascii="Times New Roman" w:hAnsi="Times New Roman"/>
          <w:sz w:val="24"/>
          <w:szCs w:val="24"/>
        </w:rPr>
      </w:pPr>
      <w:r w:rsidRPr="00FA63D0">
        <w:rPr>
          <w:rFonts w:ascii="Times New Roman" w:hAnsi="Times New Roman"/>
          <w:sz w:val="24"/>
          <w:szCs w:val="24"/>
        </w:rPr>
        <w:t xml:space="preserve">     По одной древней легенде, подснежники были первыми цветами на земле. Когда Бог изгнал Адама и Еву из рая, на земле была зима, шел снег. Ева замерзла и стала плакать. Снежинки пожалели ее и несколько из них превратились в маленькие жемчужные бутоны. Ева, увидев такое чудесное превращение, очень обрадовалась. У нее появилась в душе надежда на прощение, а цветы - подснежники - с тех пор стали символом надежды на лучшее будущее.</w:t>
      </w:r>
    </w:p>
    <w:p w:rsidR="00554C2E" w:rsidRPr="00FA63D0" w:rsidRDefault="00554C2E" w:rsidP="00554C2E">
      <w:pPr>
        <w:spacing w:after="0"/>
        <w:jc w:val="both"/>
        <w:rPr>
          <w:rFonts w:ascii="Times New Roman" w:hAnsi="Times New Roman"/>
          <w:sz w:val="24"/>
          <w:szCs w:val="24"/>
        </w:rPr>
      </w:pPr>
      <w:r w:rsidRPr="00FA63D0">
        <w:rPr>
          <w:rFonts w:ascii="Times New Roman" w:hAnsi="Times New Roman"/>
          <w:sz w:val="24"/>
          <w:szCs w:val="24"/>
        </w:rPr>
        <w:t xml:space="preserve">    Другая легенда повествует о том, что богиня Флора раздавала цветам костюмы для карнавала и подарила подснежнику ослепительно белый наряд. Но снег тоже захотел принять участие в карнавале, хоть наряд ему не полагался. И он стал просить цветы поделиться с ним одеянием. Цветы, боясь холода, не откликнулись на его просьбу, и только подснежник укрыл его своим хитоном. С тех пор снег и подснежник </w:t>
      </w:r>
      <w:proofErr w:type="gramStart"/>
      <w:r w:rsidRPr="00FA63D0">
        <w:rPr>
          <w:rFonts w:ascii="Times New Roman" w:hAnsi="Times New Roman"/>
          <w:sz w:val="24"/>
          <w:szCs w:val="24"/>
        </w:rPr>
        <w:t>неразлучны</w:t>
      </w:r>
      <w:proofErr w:type="gramEnd"/>
      <w:r w:rsidRPr="00FA63D0">
        <w:rPr>
          <w:rFonts w:ascii="Times New Roman" w:hAnsi="Times New Roman"/>
          <w:sz w:val="24"/>
          <w:szCs w:val="24"/>
        </w:rPr>
        <w:t xml:space="preserve"> друг с другом.</w:t>
      </w:r>
    </w:p>
    <w:p w:rsidR="00554C2E" w:rsidRPr="00FA63D0" w:rsidRDefault="00554C2E" w:rsidP="00554C2E">
      <w:pPr>
        <w:spacing w:after="0"/>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61312" behindDoc="0" locked="0" layoutInCell="1" allowOverlap="1">
            <wp:simplePos x="0" y="0"/>
            <wp:positionH relativeFrom="column">
              <wp:posOffset>4667250</wp:posOffset>
            </wp:positionH>
            <wp:positionV relativeFrom="paragraph">
              <wp:posOffset>8255</wp:posOffset>
            </wp:positionV>
            <wp:extent cx="1954530" cy="1379220"/>
            <wp:effectExtent l="19050" t="0" r="7620" b="0"/>
            <wp:wrapThrough wrapText="bothSides">
              <wp:wrapPolygon edited="0">
                <wp:start x="-211" y="0"/>
                <wp:lineTo x="-211" y="21182"/>
                <wp:lineTo x="21684" y="21182"/>
                <wp:lineTo x="21684" y="0"/>
                <wp:lineTo x="-211" y="0"/>
              </wp:wrapPolygon>
            </wp:wrapThrough>
            <wp:docPr id="4" name="Рисунок 7" descr="19 апреля отмечается – весенний праздник — День подснежника!  весна, подснежники., цветы">
              <a:hlinkClick xmlns:a="http://schemas.openxmlformats.org/drawingml/2006/main" r:id="rId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19 апреля отмечается – весенний праздник — День подснежника!  весна, подснежники., цветы">
                      <a:hlinkClick r:id="rId22" tgtFrame="&quot;_blank&quot;"/>
                    </pic:cNvPr>
                    <pic:cNvPicPr>
                      <a:picLocks noChangeAspect="1" noChangeArrowheads="1"/>
                    </pic:cNvPicPr>
                  </pic:nvPicPr>
                  <pic:blipFill>
                    <a:blip r:embed="rId23" cstate="print"/>
                    <a:srcRect/>
                    <a:stretch>
                      <a:fillRect/>
                    </a:stretch>
                  </pic:blipFill>
                  <pic:spPr bwMode="auto">
                    <a:xfrm>
                      <a:off x="0" y="0"/>
                      <a:ext cx="1954530" cy="1379220"/>
                    </a:xfrm>
                    <a:prstGeom prst="rect">
                      <a:avLst/>
                    </a:prstGeom>
                    <a:noFill/>
                    <a:ln w="9525">
                      <a:noFill/>
                      <a:miter lim="800000"/>
                      <a:headEnd/>
                      <a:tailEnd/>
                    </a:ln>
                  </pic:spPr>
                </pic:pic>
              </a:graphicData>
            </a:graphic>
          </wp:anchor>
        </w:drawing>
      </w:r>
      <w:r w:rsidRPr="00FA63D0">
        <w:rPr>
          <w:rFonts w:ascii="Times New Roman" w:hAnsi="Times New Roman"/>
          <w:sz w:val="24"/>
          <w:szCs w:val="24"/>
        </w:rPr>
        <w:t xml:space="preserve">    В Польше популярна эта старинная легенда. Стояла суровая зима. В маленькой избушке в горах жила семья. Отец семейства пошел по свету в поисках работы, а жена и двое детей остались его ждать. Под конец зимы вдруг занемог мальчик, и знахарка сказала, что для его лечения нужны были свежие цветы и листья. Отправилась девушка на поиски растений и ничего не нашла. Все кругом сковано глыбами льда и покрыто сугробами. Упала она обессиленная на землю и горькие слезы и рыдания долго раздавались в горном ущелье. Эти горячие слезы девушки растопили снег, попали на землю и разбудили нежные ростки цветов - подснежников. Они начали пробивать себе дорогу через толстый слой снега и льда</w:t>
      </w:r>
      <w:proofErr w:type="gramStart"/>
      <w:r w:rsidRPr="00FA63D0">
        <w:rPr>
          <w:rFonts w:ascii="Times New Roman" w:hAnsi="Times New Roman"/>
          <w:sz w:val="24"/>
          <w:szCs w:val="24"/>
        </w:rPr>
        <w:t xml:space="preserve"> ,</w:t>
      </w:r>
      <w:proofErr w:type="gramEnd"/>
      <w:r w:rsidRPr="00FA63D0">
        <w:rPr>
          <w:rFonts w:ascii="Times New Roman" w:hAnsi="Times New Roman"/>
          <w:sz w:val="24"/>
          <w:szCs w:val="24"/>
        </w:rPr>
        <w:t xml:space="preserve"> наконец, выбрались наружу. И всюду, где упали слезинки, поднимались из земли белые цветы. Юная красавица обрадовалась, нарвала их, принесла домой, и спасительное зелье помогло вылечить ее любимого брата.</w:t>
      </w:r>
    </w:p>
    <w:p w:rsidR="00554C2E" w:rsidRPr="00FA63D0" w:rsidRDefault="00554C2E" w:rsidP="00554C2E">
      <w:pPr>
        <w:spacing w:after="0"/>
        <w:jc w:val="both"/>
        <w:rPr>
          <w:rFonts w:ascii="Times New Roman" w:hAnsi="Times New Roman"/>
          <w:sz w:val="24"/>
          <w:szCs w:val="24"/>
        </w:rPr>
      </w:pPr>
      <w:r w:rsidRPr="00FA63D0">
        <w:rPr>
          <w:rFonts w:ascii="Times New Roman" w:hAnsi="Times New Roman"/>
          <w:sz w:val="24"/>
          <w:szCs w:val="24"/>
        </w:rPr>
        <w:t xml:space="preserve">   В Молдавии и Румынии первого марта отмечают традиционный праздник весны </w:t>
      </w:r>
      <w:proofErr w:type="spellStart"/>
      <w:r w:rsidRPr="00FA63D0">
        <w:rPr>
          <w:rFonts w:ascii="Times New Roman" w:hAnsi="Times New Roman"/>
          <w:sz w:val="24"/>
          <w:szCs w:val="24"/>
        </w:rPr>
        <w:t>Мэрцишор</w:t>
      </w:r>
      <w:proofErr w:type="spellEnd"/>
      <w:r w:rsidRPr="00FA63D0">
        <w:rPr>
          <w:rFonts w:ascii="Times New Roman" w:hAnsi="Times New Roman"/>
          <w:sz w:val="24"/>
          <w:szCs w:val="24"/>
        </w:rPr>
        <w:t xml:space="preserve">. Согласно одной легенде, в первый день марта вышла на опушку леса красавица Весна, огляделась и увидела как на проталинке, в зарослях терновника пробивается из-под снега подснежник. Она решила помочь ему и начала расчищать вокруг землю, освобождая его от колючих ветвей. Зима увидела это и рассвирепела. Взмахнула руками, призвала холодный ветер со снегом, чтобы уничтожить первоцвет. Слабый цветок поник под жестоким ветром. Но Весна прикрыла руками росток и укололась терновником. Из её пораненной руки упала капля горячей крови, и цветок ожил. Так Весна победила Зиму. Цвета </w:t>
      </w:r>
      <w:proofErr w:type="spellStart"/>
      <w:r w:rsidRPr="00FA63D0">
        <w:rPr>
          <w:rFonts w:ascii="Times New Roman" w:hAnsi="Times New Roman"/>
          <w:sz w:val="24"/>
          <w:szCs w:val="24"/>
        </w:rPr>
        <w:t>мэрцишора</w:t>
      </w:r>
      <w:proofErr w:type="spellEnd"/>
      <w:r w:rsidRPr="00FA63D0">
        <w:rPr>
          <w:rFonts w:ascii="Times New Roman" w:hAnsi="Times New Roman"/>
          <w:sz w:val="24"/>
          <w:szCs w:val="24"/>
        </w:rPr>
        <w:t xml:space="preserve"> символизируют её красную кровь на белом снегу.</w:t>
      </w:r>
    </w:p>
    <w:p w:rsidR="00554C2E" w:rsidRPr="00FA63D0" w:rsidRDefault="00554C2E" w:rsidP="00554C2E">
      <w:pPr>
        <w:spacing w:after="0"/>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62336" behindDoc="0" locked="0" layoutInCell="1" allowOverlap="1">
            <wp:simplePos x="0" y="0"/>
            <wp:positionH relativeFrom="column">
              <wp:posOffset>80010</wp:posOffset>
            </wp:positionH>
            <wp:positionV relativeFrom="paragraph">
              <wp:posOffset>17145</wp:posOffset>
            </wp:positionV>
            <wp:extent cx="1996440" cy="1432560"/>
            <wp:effectExtent l="19050" t="0" r="3810" b="0"/>
            <wp:wrapThrough wrapText="bothSides">
              <wp:wrapPolygon edited="0">
                <wp:start x="-206" y="0"/>
                <wp:lineTo x="-206" y="21255"/>
                <wp:lineTo x="21641" y="21255"/>
                <wp:lineTo x="21641" y="0"/>
                <wp:lineTo x="-206" y="0"/>
              </wp:wrapPolygon>
            </wp:wrapThrough>
            <wp:docPr id="5" name="Рисунок 19" descr="19 апреля отмечается – весенний праздник — День подснежника!  весна, подснежники., цветы">
              <a:hlinkClick xmlns:a="http://schemas.openxmlformats.org/drawingml/2006/main" r:id="rId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19 апреля отмечается – весенний праздник — День подснежника!  весна, подснежники., цветы">
                      <a:hlinkClick r:id="rId24" tgtFrame="&quot;_blank&quot;"/>
                    </pic:cNvPr>
                    <pic:cNvPicPr>
                      <a:picLocks noChangeAspect="1" noChangeArrowheads="1"/>
                    </pic:cNvPicPr>
                  </pic:nvPicPr>
                  <pic:blipFill>
                    <a:blip r:embed="rId25" cstate="print"/>
                    <a:srcRect/>
                    <a:stretch>
                      <a:fillRect/>
                    </a:stretch>
                  </pic:blipFill>
                  <pic:spPr bwMode="auto">
                    <a:xfrm>
                      <a:off x="0" y="0"/>
                      <a:ext cx="1996440" cy="1432560"/>
                    </a:xfrm>
                    <a:prstGeom prst="rect">
                      <a:avLst/>
                    </a:prstGeom>
                    <a:noFill/>
                    <a:ln w="9525">
                      <a:noFill/>
                      <a:miter lim="800000"/>
                      <a:headEnd/>
                      <a:tailEnd/>
                    </a:ln>
                  </pic:spPr>
                </pic:pic>
              </a:graphicData>
            </a:graphic>
          </wp:anchor>
        </w:drawing>
      </w:r>
      <w:r w:rsidRPr="00FA63D0">
        <w:rPr>
          <w:rFonts w:ascii="Times New Roman" w:hAnsi="Times New Roman"/>
          <w:sz w:val="24"/>
          <w:szCs w:val="24"/>
        </w:rPr>
        <w:t xml:space="preserve">    По другой легенде, Солнце спустилось на землю в образе прекрасной девушки. Но злой Змей выкрал и закрыл его в своем дворце. После этого птицы перестали петь, дети забыли, что такое веселье и смех, и весь мир погрузился в печаль. Один смелый юноша решился спасти Солнце. Целый год искал он дворец Змея, а когда нашёл, то вызвал его на бой. Долго они боролись, </w:t>
      </w:r>
      <w:proofErr w:type="gramStart"/>
      <w:r w:rsidRPr="00FA63D0">
        <w:rPr>
          <w:rFonts w:ascii="Times New Roman" w:hAnsi="Times New Roman"/>
          <w:sz w:val="24"/>
          <w:szCs w:val="24"/>
        </w:rPr>
        <w:t>и</w:t>
      </w:r>
      <w:proofErr w:type="gramEnd"/>
      <w:r w:rsidRPr="00FA63D0">
        <w:rPr>
          <w:rFonts w:ascii="Times New Roman" w:hAnsi="Times New Roman"/>
          <w:sz w:val="24"/>
          <w:szCs w:val="24"/>
        </w:rPr>
        <w:t xml:space="preserve"> в конце концов юноша победил Змея. Он освободил прекрасное Солнце. Оно поднялось на небо и осветило весь мир. Наступила весна, ожила природа, люди вспомнили, что такое радость, но отважный юноша не успел увидеть весну. Его теплая кровь стекала на снег. Упала последняя капля крови, он умер от ран. Там, где снег таял, вырастали белые цветы — подснежники, вестники весны. С той поры в честь освободителя мира от тьмы и грусти люди сплетают два </w:t>
      </w:r>
      <w:proofErr w:type="spellStart"/>
      <w:r w:rsidRPr="00FA63D0">
        <w:rPr>
          <w:rFonts w:ascii="Times New Roman" w:hAnsi="Times New Roman"/>
          <w:sz w:val="24"/>
          <w:szCs w:val="24"/>
        </w:rPr>
        <w:t>шнурочка</w:t>
      </w:r>
      <w:proofErr w:type="spellEnd"/>
      <w:r w:rsidRPr="00FA63D0">
        <w:rPr>
          <w:rFonts w:ascii="Times New Roman" w:hAnsi="Times New Roman"/>
          <w:sz w:val="24"/>
          <w:szCs w:val="24"/>
        </w:rPr>
        <w:t xml:space="preserve"> с цветочками белого и красного цветов. Красный цвет символизирует любовь к красоте и память о крови погибшего юноши, а белый — здоровье и чистоту подснежника, первого весеннего цветка.</w:t>
      </w:r>
    </w:p>
    <w:p w:rsidR="00554C2E" w:rsidRPr="00FA63D0" w:rsidRDefault="00554C2E" w:rsidP="00554C2E">
      <w:pPr>
        <w:spacing w:after="0"/>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63360" behindDoc="0" locked="0" layoutInCell="1" allowOverlap="1">
            <wp:simplePos x="0" y="0"/>
            <wp:positionH relativeFrom="column">
              <wp:posOffset>4613910</wp:posOffset>
            </wp:positionH>
            <wp:positionV relativeFrom="paragraph">
              <wp:posOffset>1815465</wp:posOffset>
            </wp:positionV>
            <wp:extent cx="2007870" cy="1394460"/>
            <wp:effectExtent l="19050" t="0" r="0" b="0"/>
            <wp:wrapThrough wrapText="bothSides">
              <wp:wrapPolygon edited="0">
                <wp:start x="-205" y="0"/>
                <wp:lineTo x="-205" y="21246"/>
                <wp:lineTo x="21518" y="21246"/>
                <wp:lineTo x="21518" y="0"/>
                <wp:lineTo x="-205" y="0"/>
              </wp:wrapPolygon>
            </wp:wrapThrough>
            <wp:docPr id="6" name="Рисунок 18" descr="19 апреля отмечается – весенний праздник — День подснежника!  весна, подснежники., цветы">
              <a:hlinkClick xmlns:a="http://schemas.openxmlformats.org/drawingml/2006/main" r:id="rId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19 апреля отмечается – весенний праздник — День подснежника!  весна, подснежники., цветы">
                      <a:hlinkClick r:id="rId26" tgtFrame="&quot;_blank&quot;"/>
                    </pic:cNvPr>
                    <pic:cNvPicPr>
                      <a:picLocks noChangeAspect="1" noChangeArrowheads="1"/>
                    </pic:cNvPicPr>
                  </pic:nvPicPr>
                  <pic:blipFill>
                    <a:blip r:embed="rId27" cstate="print"/>
                    <a:srcRect/>
                    <a:stretch>
                      <a:fillRect/>
                    </a:stretch>
                  </pic:blipFill>
                  <pic:spPr bwMode="auto">
                    <a:xfrm>
                      <a:off x="0" y="0"/>
                      <a:ext cx="2007870" cy="1394460"/>
                    </a:xfrm>
                    <a:prstGeom prst="rect">
                      <a:avLst/>
                    </a:prstGeom>
                    <a:noFill/>
                    <a:ln w="9525">
                      <a:noFill/>
                      <a:miter lim="800000"/>
                      <a:headEnd/>
                      <a:tailEnd/>
                    </a:ln>
                  </pic:spPr>
                </pic:pic>
              </a:graphicData>
            </a:graphic>
          </wp:anchor>
        </w:drawing>
      </w:r>
      <w:r w:rsidRPr="00FA63D0">
        <w:rPr>
          <w:rFonts w:ascii="Times New Roman" w:hAnsi="Times New Roman"/>
          <w:sz w:val="24"/>
          <w:szCs w:val="24"/>
        </w:rPr>
        <w:t xml:space="preserve">      Существует еще одна давняя история, которая по своему сюжету напоминает волшебную сказку. Давным-давно жили брат и сестра. Родители у них умерли рано, оставив домик на краю леса, и дети были вынуждены заботиться о себе сами. Брат промышлял охотничьим ремеслом, а сестра же хлопотала по хозяйству. И вот однажды, когда брата не было дома, решила сестра набрать чистого снега</w:t>
      </w:r>
      <w:proofErr w:type="gramStart"/>
      <w:r w:rsidRPr="00FA63D0">
        <w:rPr>
          <w:rFonts w:ascii="Times New Roman" w:hAnsi="Times New Roman"/>
          <w:sz w:val="24"/>
          <w:szCs w:val="24"/>
        </w:rPr>
        <w:t xml:space="preserve"> ,</w:t>
      </w:r>
      <w:proofErr w:type="gramEnd"/>
      <w:r w:rsidRPr="00FA63D0">
        <w:rPr>
          <w:rFonts w:ascii="Times New Roman" w:hAnsi="Times New Roman"/>
          <w:sz w:val="24"/>
          <w:szCs w:val="24"/>
        </w:rPr>
        <w:t xml:space="preserve"> чтобы вымыть полы в горнице. Весна только вступала в свои права, и поэтому снега в лесу было еще немало. Взяла сестра два ведра и пошла в лес. Забрела она довольно далеко от дома. Но девушка хорошо знала лес, потому и не боялась заблудиться. Вот только другая беда ее здесь подстерегала: старый леший, объезжая на хромом волке свои владения, увидел девушку. Схватил он ее и повез в свою берлогу. Но девушка не растерялась — рванула веревочку бус из речного жемчуга, оставшихся от матери и стала помечать свой путь бусинками. Но они проваливались бесследно в снег. Поняла девушка, что не найти ее брату и горько заплакала. Сжалилось ясное солнышко над горем сироты, растопило снег и на том месте, куда падали жемчужины, выросли первые весенние цветы — подснежники. По ним-то брат и нашел дорогу в берлогу лешего. Как увидел леший, что его убежище обнаружено, завизжал и убежал в чащу леса. А брат с сестрой вернулись в свой дом и зажили счастливо.</w:t>
      </w:r>
    </w:p>
    <w:p w:rsidR="00554C2E" w:rsidRPr="00FA63D0" w:rsidRDefault="00554C2E" w:rsidP="00554C2E">
      <w:pPr>
        <w:spacing w:after="0"/>
        <w:jc w:val="both"/>
        <w:rPr>
          <w:rFonts w:ascii="Times New Roman" w:hAnsi="Times New Roman"/>
          <w:sz w:val="24"/>
          <w:szCs w:val="24"/>
        </w:rPr>
      </w:pPr>
      <w:r w:rsidRPr="00FA63D0">
        <w:rPr>
          <w:rFonts w:ascii="Times New Roman" w:hAnsi="Times New Roman"/>
          <w:sz w:val="24"/>
          <w:szCs w:val="24"/>
        </w:rPr>
        <w:t xml:space="preserve">       Вот такие удивительные истории дошли до нас от наших предков. Сегодня подснежник является редким вымирающим цветком, потому что весной люди безжалостно вырывают эти самые ранние цветы, лишая их возможности оставить семена для будущей весны. Нужно сохранить эти прелестные творения природы для будущих потомков людей.</w:t>
      </w:r>
    </w:p>
    <w:p w:rsidR="00554C2E" w:rsidRPr="00F52764" w:rsidRDefault="00554C2E" w:rsidP="00554C2E">
      <w:pPr>
        <w:shd w:val="clear" w:color="auto" w:fill="FFFFFF"/>
        <w:spacing w:after="0" w:line="240" w:lineRule="auto"/>
        <w:rPr>
          <w:rFonts w:ascii="Arial" w:eastAsia="Times New Roman" w:hAnsi="Arial" w:cs="Arial"/>
          <w:color w:val="222222"/>
          <w:sz w:val="19"/>
          <w:szCs w:val="19"/>
          <w:lang w:eastAsia="ru-RU"/>
        </w:rPr>
      </w:pPr>
    </w:p>
    <w:p w:rsidR="00554C2E" w:rsidRPr="00F52764" w:rsidRDefault="00554C2E" w:rsidP="00554C2E">
      <w:pPr>
        <w:shd w:val="clear" w:color="auto" w:fill="FFFFFF"/>
        <w:spacing w:after="0" w:line="240" w:lineRule="auto"/>
        <w:rPr>
          <w:rFonts w:ascii="Times New Roman" w:eastAsia="Times New Roman" w:hAnsi="Times New Roman"/>
          <w:color w:val="222222"/>
          <w:sz w:val="24"/>
          <w:szCs w:val="24"/>
          <w:lang w:eastAsia="ru-RU"/>
        </w:rPr>
      </w:pPr>
      <w:r w:rsidRPr="00F52764">
        <w:rPr>
          <w:rFonts w:ascii="Times New Roman" w:eastAsia="Times New Roman" w:hAnsi="Times New Roman"/>
          <w:color w:val="222222"/>
          <w:sz w:val="24"/>
          <w:szCs w:val="24"/>
          <w:lang w:eastAsia="ru-RU"/>
        </w:rPr>
        <w:t> </w:t>
      </w:r>
      <w:r w:rsidRPr="00FA63D0">
        <w:rPr>
          <w:rFonts w:ascii="Times New Roman" w:eastAsia="Times New Roman" w:hAnsi="Times New Roman"/>
          <w:color w:val="222222"/>
          <w:sz w:val="24"/>
          <w:szCs w:val="24"/>
          <w:lang w:eastAsia="ru-RU"/>
        </w:rPr>
        <w:t xml:space="preserve">         </w:t>
      </w:r>
      <w:r>
        <w:rPr>
          <w:rFonts w:ascii="Times New Roman" w:eastAsia="Times New Roman" w:hAnsi="Times New Roman"/>
          <w:color w:val="222222"/>
          <w:sz w:val="24"/>
          <w:szCs w:val="24"/>
          <w:lang w:eastAsia="ru-RU"/>
        </w:rPr>
        <w:t xml:space="preserve">                                       Материал подготови</w:t>
      </w:r>
      <w:r w:rsidRPr="00FA63D0">
        <w:rPr>
          <w:rFonts w:ascii="Times New Roman" w:eastAsia="Times New Roman" w:hAnsi="Times New Roman"/>
          <w:color w:val="222222"/>
          <w:sz w:val="24"/>
          <w:szCs w:val="24"/>
          <w:lang w:eastAsia="ru-RU"/>
        </w:rPr>
        <w:t xml:space="preserve">ла старший воспитатель </w:t>
      </w:r>
      <w:proofErr w:type="spellStart"/>
      <w:r w:rsidRPr="00FA63D0">
        <w:rPr>
          <w:rFonts w:ascii="Times New Roman" w:eastAsia="Times New Roman" w:hAnsi="Times New Roman"/>
          <w:color w:val="222222"/>
          <w:sz w:val="24"/>
          <w:szCs w:val="24"/>
          <w:lang w:eastAsia="ru-RU"/>
        </w:rPr>
        <w:t>Кудряшева</w:t>
      </w:r>
      <w:proofErr w:type="spellEnd"/>
      <w:r w:rsidRPr="00FA63D0">
        <w:rPr>
          <w:rFonts w:ascii="Times New Roman" w:eastAsia="Times New Roman" w:hAnsi="Times New Roman"/>
          <w:color w:val="222222"/>
          <w:sz w:val="24"/>
          <w:szCs w:val="24"/>
          <w:lang w:eastAsia="ru-RU"/>
        </w:rPr>
        <w:t xml:space="preserve"> В.П.</w:t>
      </w:r>
    </w:p>
    <w:p w:rsidR="00554C2E" w:rsidRPr="00554C2E" w:rsidRDefault="00BE78F7" w:rsidP="00554C2E">
      <w:pPr>
        <w:shd w:val="clear" w:color="auto" w:fill="FFFFFF"/>
        <w:spacing w:after="0" w:line="240" w:lineRule="auto"/>
        <w:rPr>
          <w:rFonts w:ascii="Arial" w:eastAsia="Times New Roman" w:hAnsi="Arial" w:cs="Arial"/>
          <w:b/>
          <w:color w:val="222222"/>
          <w:sz w:val="20"/>
          <w:szCs w:val="19"/>
          <w:lang w:eastAsia="ru-RU"/>
        </w:rPr>
      </w:pPr>
      <w:hyperlink r:id="rId28" w:tooltip="Добавить в избранное" w:history="1">
        <w:r w:rsidR="00554C2E" w:rsidRPr="00F52764">
          <w:rPr>
            <w:rFonts w:ascii="Arial" w:eastAsia="Times New Roman" w:hAnsi="Arial" w:cs="Arial"/>
            <w:color w:val="FFFFFF"/>
            <w:sz w:val="17"/>
            <w:lang w:eastAsia="ru-RU"/>
          </w:rPr>
          <w:t>0</w:t>
        </w:r>
      </w:hyperlink>
    </w:p>
    <w:p w:rsidR="00554C2E" w:rsidRDefault="00554C2E" w:rsidP="00554C2E">
      <w:pPr>
        <w:spacing w:line="240" w:lineRule="auto"/>
        <w:jc w:val="center"/>
        <w:rPr>
          <w:rFonts w:ascii="Times New Roman" w:hAnsi="Times New Roman"/>
          <w:b/>
          <w:color w:val="000000"/>
          <w:sz w:val="24"/>
          <w:szCs w:val="24"/>
        </w:rPr>
      </w:pPr>
    </w:p>
    <w:p w:rsidR="00554C2E" w:rsidRPr="00B25E2A" w:rsidRDefault="00554C2E" w:rsidP="00554C2E">
      <w:pPr>
        <w:spacing w:line="240" w:lineRule="auto"/>
        <w:jc w:val="center"/>
        <w:rPr>
          <w:rFonts w:ascii="Times New Roman" w:hAnsi="Times New Roman"/>
          <w:b/>
          <w:color w:val="000000"/>
          <w:sz w:val="24"/>
          <w:szCs w:val="24"/>
        </w:rPr>
      </w:pPr>
      <w:r w:rsidRPr="00F864FB">
        <w:rPr>
          <w:rFonts w:ascii="Times New Roman" w:hAnsi="Times New Roman"/>
          <w:b/>
          <w:color w:val="000000"/>
          <w:sz w:val="28"/>
          <w:szCs w:val="24"/>
        </w:rPr>
        <w:t>Путешествие в музей</w:t>
      </w:r>
    </w:p>
    <w:p w:rsidR="00554C2E" w:rsidRPr="00B25E2A" w:rsidRDefault="00554C2E" w:rsidP="00554C2E">
      <w:pPr>
        <w:spacing w:line="240" w:lineRule="auto"/>
        <w:rPr>
          <w:rFonts w:ascii="Times New Roman" w:hAnsi="Times New Roman"/>
          <w:color w:val="000000"/>
          <w:sz w:val="24"/>
          <w:szCs w:val="24"/>
        </w:rPr>
      </w:pPr>
      <w:r w:rsidRPr="00B25E2A">
        <w:rPr>
          <w:rFonts w:ascii="Times New Roman" w:hAnsi="Times New Roman"/>
          <w:color w:val="000000"/>
          <w:sz w:val="24"/>
          <w:szCs w:val="24"/>
        </w:rPr>
        <w:t>Приближается Великий праздник - День Победы.</w:t>
      </w:r>
      <w:r w:rsidRPr="00B25E2A">
        <w:rPr>
          <w:rFonts w:ascii="Times New Roman" w:hAnsi="Times New Roman"/>
          <w:b/>
          <w:bCs/>
          <w:color w:val="333333"/>
          <w:sz w:val="24"/>
          <w:szCs w:val="24"/>
          <w:shd w:val="clear" w:color="auto" w:fill="FFFFFF"/>
        </w:rPr>
        <w:t xml:space="preserve"> </w:t>
      </w:r>
      <w:r w:rsidRPr="00B25E2A">
        <w:rPr>
          <w:rFonts w:ascii="Times New Roman" w:hAnsi="Times New Roman"/>
          <w:color w:val="333333"/>
          <w:sz w:val="24"/>
          <w:szCs w:val="24"/>
          <w:shd w:val="clear" w:color="auto" w:fill="FFFFFF"/>
        </w:rPr>
        <w:t xml:space="preserve">Это праздник, который заставляет всех вспоминать прошлое. </w:t>
      </w:r>
    </w:p>
    <w:p w:rsidR="00554C2E" w:rsidRPr="00B25E2A" w:rsidRDefault="00554C2E" w:rsidP="00554C2E">
      <w:pPr>
        <w:spacing w:line="240" w:lineRule="auto"/>
        <w:rPr>
          <w:rFonts w:ascii="Times New Roman" w:hAnsi="Times New Roman"/>
          <w:color w:val="000000"/>
          <w:sz w:val="24"/>
          <w:szCs w:val="24"/>
        </w:rPr>
      </w:pPr>
      <w:r w:rsidRPr="00B25E2A">
        <w:rPr>
          <w:rFonts w:ascii="Times New Roman" w:hAnsi="Times New Roman"/>
          <w:color w:val="000000"/>
          <w:sz w:val="24"/>
          <w:szCs w:val="24"/>
        </w:rPr>
        <w:t>«Не зная прошлого, невозможно понять подлинный смысл настоящего и цели будущего» (Максим Горький).</w:t>
      </w:r>
    </w:p>
    <w:p w:rsidR="00554C2E" w:rsidRPr="00B25E2A" w:rsidRDefault="00554C2E" w:rsidP="00554C2E">
      <w:pPr>
        <w:spacing w:line="240" w:lineRule="auto"/>
        <w:rPr>
          <w:rFonts w:ascii="Times New Roman" w:hAnsi="Times New Roman"/>
          <w:color w:val="000000"/>
          <w:sz w:val="24"/>
          <w:szCs w:val="24"/>
        </w:rPr>
      </w:pPr>
      <w:r w:rsidRPr="00B25E2A">
        <w:rPr>
          <w:rFonts w:ascii="Times New Roman" w:hAnsi="Times New Roman"/>
          <w:color w:val="000000"/>
          <w:sz w:val="24"/>
          <w:szCs w:val="24"/>
        </w:rPr>
        <w:t xml:space="preserve"> С писателем нельзя не согласиться и, вероятно, многие задумывались над этими словами. И я не исключение…</w:t>
      </w:r>
    </w:p>
    <w:p w:rsidR="00554C2E" w:rsidRPr="00B25E2A" w:rsidRDefault="00554C2E" w:rsidP="00554C2E">
      <w:pPr>
        <w:spacing w:line="240" w:lineRule="auto"/>
        <w:rPr>
          <w:rFonts w:ascii="Times New Roman" w:hAnsi="Times New Roman"/>
          <w:color w:val="000000"/>
          <w:sz w:val="24"/>
          <w:szCs w:val="24"/>
        </w:rPr>
      </w:pPr>
      <w:r w:rsidRPr="00B25E2A">
        <w:rPr>
          <w:rFonts w:ascii="Times New Roman" w:hAnsi="Times New Roman"/>
          <w:color w:val="000000"/>
          <w:sz w:val="24"/>
          <w:szCs w:val="24"/>
        </w:rPr>
        <w:t>Мы с внуком решили немного окунуться в историю. Выбрали музей недалеко от дома. Там проходило несколько выставок-путешествий. Мы отправились  в интерактивное путешествие "Большие военные машины".</w:t>
      </w:r>
    </w:p>
    <w:p w:rsidR="00554C2E" w:rsidRPr="00B25E2A" w:rsidRDefault="00554C2E" w:rsidP="00F864FB">
      <w:pPr>
        <w:spacing w:line="240" w:lineRule="auto"/>
        <w:jc w:val="center"/>
        <w:rPr>
          <w:rFonts w:ascii="Times New Roman" w:hAnsi="Times New Roman"/>
          <w:color w:val="000000"/>
          <w:sz w:val="24"/>
          <w:szCs w:val="24"/>
        </w:rPr>
      </w:pPr>
      <w:r>
        <w:rPr>
          <w:rFonts w:ascii="Times New Roman" w:hAnsi="Times New Roman"/>
          <w:noProof/>
          <w:color w:val="000000"/>
          <w:sz w:val="24"/>
          <w:szCs w:val="24"/>
          <w:lang w:eastAsia="ru-RU"/>
        </w:rPr>
        <w:drawing>
          <wp:inline distT="0" distB="0" distL="0" distR="0">
            <wp:extent cx="4979773" cy="2657475"/>
            <wp:effectExtent l="19050" t="0" r="0" b="0"/>
            <wp:docPr id="2" name="Рисунок 2" descr="C:\Users\Максим\Desktop\Егору на печать\22_09_2010_WGS_1321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Максим\Desktop\Егору на печать\22_09_2010_WGS_1321aa.png"/>
                    <pic:cNvPicPr>
                      <a:picLocks noChangeAspect="1" noChangeArrowheads="1"/>
                    </pic:cNvPicPr>
                  </pic:nvPicPr>
                  <pic:blipFill>
                    <a:blip r:embed="rId29" cstate="print"/>
                    <a:srcRect/>
                    <a:stretch>
                      <a:fillRect/>
                    </a:stretch>
                  </pic:blipFill>
                  <pic:spPr bwMode="auto">
                    <a:xfrm>
                      <a:off x="0" y="0"/>
                      <a:ext cx="4979773" cy="2657475"/>
                    </a:xfrm>
                    <a:prstGeom prst="rect">
                      <a:avLst/>
                    </a:prstGeom>
                    <a:noFill/>
                    <a:ln w="9525">
                      <a:noFill/>
                      <a:miter lim="800000"/>
                      <a:headEnd/>
                      <a:tailEnd/>
                    </a:ln>
                  </pic:spPr>
                </pic:pic>
              </a:graphicData>
            </a:graphic>
          </wp:inline>
        </w:drawing>
      </w:r>
    </w:p>
    <w:p w:rsidR="00554C2E" w:rsidRPr="00B25E2A" w:rsidRDefault="00554C2E" w:rsidP="00554C2E">
      <w:pPr>
        <w:spacing w:line="240" w:lineRule="auto"/>
        <w:rPr>
          <w:rFonts w:ascii="Times New Roman" w:hAnsi="Times New Roman"/>
          <w:color w:val="000000"/>
          <w:sz w:val="24"/>
          <w:szCs w:val="24"/>
        </w:rPr>
      </w:pPr>
      <w:r w:rsidRPr="00B25E2A">
        <w:rPr>
          <w:rFonts w:ascii="Times New Roman" w:hAnsi="Times New Roman"/>
          <w:color w:val="000000"/>
          <w:sz w:val="24"/>
          <w:szCs w:val="24"/>
        </w:rPr>
        <w:t>Как и было указано на сайте музея, опытные историки-аниматоры помогли  детям стать очевидцами событий тех лет.  Всем участникам предложили переодеться в военную форму того времени. Из них получились настоящие бойцы!</w:t>
      </w:r>
      <w:r w:rsidRPr="00B25E2A">
        <w:rPr>
          <w:rFonts w:ascii="Times New Roman" w:hAnsi="Times New Roman"/>
          <w:color w:val="000000"/>
          <w:sz w:val="24"/>
          <w:szCs w:val="24"/>
        </w:rPr>
        <w:br/>
        <w:t xml:space="preserve">Во время путешествия ребенок попал в невероятную эпоху больших машин, эпических сражений и великих побед, став участником большого приключения. </w:t>
      </w:r>
      <w:r w:rsidRPr="00B25E2A">
        <w:rPr>
          <w:rFonts w:ascii="Times New Roman" w:hAnsi="Times New Roman"/>
          <w:color w:val="000000"/>
          <w:sz w:val="24"/>
          <w:szCs w:val="24"/>
        </w:rPr>
        <w:br/>
        <w:t xml:space="preserve"> Были представлены настоящие военные машины и техника: зенитная пушка, артиллерийская самоходная установка, мотоцикл, бронеавтомобиль, полевая кухня</w:t>
      </w:r>
      <w:proofErr w:type="gramStart"/>
      <w:r w:rsidRPr="00B25E2A">
        <w:rPr>
          <w:rFonts w:ascii="Times New Roman" w:hAnsi="Times New Roman"/>
          <w:color w:val="000000"/>
          <w:sz w:val="24"/>
          <w:szCs w:val="24"/>
        </w:rPr>
        <w:br/>
        <w:t>Б</w:t>
      </w:r>
      <w:proofErr w:type="gramEnd"/>
      <w:r w:rsidRPr="00B25E2A">
        <w:rPr>
          <w:rFonts w:ascii="Times New Roman" w:hAnsi="Times New Roman"/>
          <w:color w:val="000000"/>
          <w:sz w:val="24"/>
          <w:szCs w:val="24"/>
        </w:rPr>
        <w:t>ыла возможность управлять техникой, все ребята из группы посидели на мотоцикле, «сварили» обед, совершили холостой выстрел из пушки, чему были несказанно рады.</w:t>
      </w:r>
      <w:r w:rsidRPr="00B25E2A">
        <w:rPr>
          <w:rFonts w:ascii="Times New Roman" w:hAnsi="Times New Roman"/>
          <w:color w:val="000000"/>
          <w:sz w:val="24"/>
          <w:szCs w:val="24"/>
        </w:rPr>
        <w:br/>
        <w:t>Побывав в этом путешествии, пропитанного отвагой и духом того времени удалось не просто услышать и увидеть, а прикоснуться и окунуться в эпоху наших дедов и прадедов.</w:t>
      </w:r>
    </w:p>
    <w:p w:rsidR="00554C2E" w:rsidRPr="00B25E2A" w:rsidRDefault="00554C2E" w:rsidP="00554C2E">
      <w:pPr>
        <w:spacing w:line="240" w:lineRule="auto"/>
        <w:rPr>
          <w:rFonts w:ascii="Times New Roman" w:hAnsi="Times New Roman"/>
          <w:color w:val="000000"/>
          <w:sz w:val="24"/>
          <w:szCs w:val="24"/>
        </w:rPr>
      </w:pPr>
      <w:r w:rsidRPr="00B25E2A">
        <w:rPr>
          <w:rFonts w:ascii="Times New Roman" w:hAnsi="Times New Roman"/>
          <w:color w:val="000000"/>
          <w:sz w:val="24"/>
          <w:szCs w:val="24"/>
        </w:rPr>
        <w:t>Ребенок был в восторге и до сих пор вспоминает это приключение.</w:t>
      </w:r>
    </w:p>
    <w:p w:rsidR="00554C2E" w:rsidRPr="00B25E2A" w:rsidRDefault="00554C2E" w:rsidP="00554C2E">
      <w:pPr>
        <w:spacing w:line="240" w:lineRule="auto"/>
        <w:rPr>
          <w:rFonts w:ascii="Times New Roman" w:hAnsi="Times New Roman"/>
          <w:color w:val="000000"/>
          <w:sz w:val="24"/>
          <w:szCs w:val="24"/>
        </w:rPr>
      </w:pPr>
      <w:r>
        <w:rPr>
          <w:rFonts w:ascii="Times New Roman" w:hAnsi="Times New Roman"/>
          <w:noProof/>
          <w:color w:val="000000"/>
          <w:sz w:val="24"/>
          <w:szCs w:val="24"/>
          <w:lang w:eastAsia="ru-RU"/>
        </w:rPr>
        <w:drawing>
          <wp:inline distT="0" distB="0" distL="0" distR="0">
            <wp:extent cx="5943600" cy="3952875"/>
            <wp:effectExtent l="19050" t="0" r="0" b="0"/>
            <wp:docPr id="1" name="Рисунок 1" descr="C:\Users\Максим\Desktop\фото Егора с занятия\12.00\DSC02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Максим\Desktop\фото Егора с занятия\12.00\DSC02831.JPG"/>
                    <pic:cNvPicPr>
                      <a:picLocks noChangeAspect="1" noChangeArrowheads="1"/>
                    </pic:cNvPicPr>
                  </pic:nvPicPr>
                  <pic:blipFill>
                    <a:blip r:embed="rId30" cstate="print"/>
                    <a:srcRect/>
                    <a:stretch>
                      <a:fillRect/>
                    </a:stretch>
                  </pic:blipFill>
                  <pic:spPr bwMode="auto">
                    <a:xfrm>
                      <a:off x="0" y="0"/>
                      <a:ext cx="5943600" cy="3952875"/>
                    </a:xfrm>
                    <a:prstGeom prst="rect">
                      <a:avLst/>
                    </a:prstGeom>
                    <a:noFill/>
                    <a:ln w="9525">
                      <a:noFill/>
                      <a:miter lim="800000"/>
                      <a:headEnd/>
                      <a:tailEnd/>
                    </a:ln>
                  </pic:spPr>
                </pic:pic>
              </a:graphicData>
            </a:graphic>
          </wp:inline>
        </w:drawing>
      </w:r>
      <w:r w:rsidRPr="00B25E2A">
        <w:rPr>
          <w:rFonts w:ascii="Times New Roman" w:hAnsi="Times New Roman"/>
          <w:color w:val="000000"/>
          <w:sz w:val="24"/>
          <w:szCs w:val="24"/>
        </w:rPr>
        <w:br/>
      </w:r>
    </w:p>
    <w:p w:rsidR="00554C2E" w:rsidRPr="00B25E2A" w:rsidRDefault="00554C2E" w:rsidP="00554C2E">
      <w:pPr>
        <w:spacing w:line="240" w:lineRule="auto"/>
        <w:rPr>
          <w:rFonts w:ascii="Times New Roman" w:hAnsi="Times New Roman"/>
          <w:color w:val="000000"/>
          <w:sz w:val="24"/>
          <w:szCs w:val="24"/>
        </w:rPr>
      </w:pPr>
      <w:r w:rsidRPr="00B25E2A">
        <w:rPr>
          <w:rFonts w:ascii="Times New Roman" w:hAnsi="Times New Roman"/>
          <w:color w:val="000000"/>
          <w:sz w:val="24"/>
          <w:szCs w:val="24"/>
        </w:rPr>
        <w:t xml:space="preserve">Место проведения мероприятия: </w:t>
      </w:r>
    </w:p>
    <w:p w:rsidR="00554C2E" w:rsidRPr="00B25E2A" w:rsidRDefault="00554C2E" w:rsidP="00554C2E">
      <w:pPr>
        <w:spacing w:line="240" w:lineRule="auto"/>
        <w:rPr>
          <w:rFonts w:ascii="Times New Roman" w:hAnsi="Times New Roman"/>
          <w:color w:val="000000"/>
          <w:sz w:val="24"/>
          <w:szCs w:val="24"/>
        </w:rPr>
      </w:pPr>
      <w:r w:rsidRPr="00B25E2A">
        <w:rPr>
          <w:rFonts w:ascii="Times New Roman" w:hAnsi="Times New Roman"/>
          <w:color w:val="000000"/>
          <w:sz w:val="24"/>
          <w:szCs w:val="24"/>
        </w:rPr>
        <w:t>Санкт-Петербург, Политехническая улица 29,к 12</w:t>
      </w:r>
    </w:p>
    <w:p w:rsidR="00554C2E" w:rsidRPr="00B25E2A" w:rsidRDefault="00554C2E" w:rsidP="00554C2E">
      <w:pPr>
        <w:spacing w:line="240" w:lineRule="auto"/>
        <w:rPr>
          <w:rFonts w:ascii="Times New Roman" w:hAnsi="Times New Roman"/>
          <w:color w:val="000000"/>
          <w:sz w:val="24"/>
          <w:szCs w:val="24"/>
        </w:rPr>
      </w:pPr>
      <w:r w:rsidRPr="00B25E2A">
        <w:rPr>
          <w:rFonts w:ascii="Times New Roman" w:hAnsi="Times New Roman"/>
          <w:color w:val="000000"/>
          <w:sz w:val="24"/>
          <w:szCs w:val="24"/>
        </w:rPr>
        <w:t>Приятного путешествия!!!</w:t>
      </w:r>
    </w:p>
    <w:p w:rsidR="00554C2E" w:rsidRPr="00B25E2A" w:rsidRDefault="00554C2E" w:rsidP="00554C2E">
      <w:pPr>
        <w:spacing w:line="240" w:lineRule="auto"/>
        <w:rPr>
          <w:rFonts w:ascii="Times New Roman" w:hAnsi="Times New Roman"/>
          <w:color w:val="000000"/>
          <w:sz w:val="24"/>
          <w:szCs w:val="24"/>
        </w:rPr>
      </w:pPr>
      <w:r w:rsidRPr="00B25E2A">
        <w:rPr>
          <w:rFonts w:ascii="Times New Roman" w:hAnsi="Times New Roman"/>
          <w:color w:val="000000"/>
          <w:sz w:val="24"/>
          <w:szCs w:val="24"/>
        </w:rPr>
        <w:t>Автор: воспитатель Игнатова В.Н, группа «Солнышко»</w:t>
      </w:r>
    </w:p>
    <w:p w:rsidR="00554C2E" w:rsidRDefault="00554C2E"/>
    <w:p w:rsidR="00554C2E" w:rsidRPr="00161212" w:rsidRDefault="00554C2E" w:rsidP="00554C2E">
      <w:pPr>
        <w:spacing w:after="0" w:line="240" w:lineRule="auto"/>
        <w:jc w:val="center"/>
        <w:rPr>
          <w:rFonts w:ascii="Times New Roman" w:hAnsi="Times New Roman" w:cs="Times New Roman"/>
          <w:b/>
          <w:sz w:val="24"/>
          <w:szCs w:val="24"/>
        </w:rPr>
      </w:pPr>
      <w:r w:rsidRPr="00161212">
        <w:rPr>
          <w:rFonts w:ascii="Times New Roman" w:hAnsi="Times New Roman" w:cs="Times New Roman"/>
          <w:b/>
          <w:sz w:val="24"/>
          <w:szCs w:val="24"/>
        </w:rPr>
        <w:t>Праздник с Петрушкой</w:t>
      </w:r>
    </w:p>
    <w:p w:rsidR="00554C2E" w:rsidRPr="00161212" w:rsidRDefault="00554C2E" w:rsidP="00554C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25 апреля в группе </w:t>
      </w:r>
      <w:r w:rsidRPr="00161212">
        <w:rPr>
          <w:rFonts w:ascii="Times New Roman" w:hAnsi="Times New Roman" w:cs="Times New Roman"/>
          <w:sz w:val="24"/>
          <w:szCs w:val="24"/>
        </w:rPr>
        <w:t xml:space="preserve"> "Колокольчик" прош</w:t>
      </w:r>
      <w:r>
        <w:rPr>
          <w:rFonts w:ascii="Times New Roman" w:hAnsi="Times New Roman" w:cs="Times New Roman"/>
          <w:sz w:val="24"/>
          <w:szCs w:val="24"/>
        </w:rPr>
        <w:t>ел</w:t>
      </w:r>
      <w:r w:rsidRPr="00161212">
        <w:rPr>
          <w:rFonts w:ascii="Times New Roman" w:hAnsi="Times New Roman" w:cs="Times New Roman"/>
          <w:sz w:val="24"/>
          <w:szCs w:val="24"/>
        </w:rPr>
        <w:t xml:space="preserve"> </w:t>
      </w:r>
      <w:r>
        <w:rPr>
          <w:rFonts w:ascii="Times New Roman" w:hAnsi="Times New Roman" w:cs="Times New Roman"/>
          <w:sz w:val="24"/>
          <w:szCs w:val="24"/>
        </w:rPr>
        <w:t xml:space="preserve">музыкальный досуг </w:t>
      </w:r>
      <w:r w:rsidRPr="00161212">
        <w:rPr>
          <w:rFonts w:ascii="Times New Roman" w:hAnsi="Times New Roman" w:cs="Times New Roman"/>
          <w:sz w:val="24"/>
          <w:szCs w:val="24"/>
        </w:rPr>
        <w:t xml:space="preserve">"Праздник с Петрушкой". </w:t>
      </w:r>
    </w:p>
    <w:p w:rsidR="00554C2E" w:rsidRPr="00161212" w:rsidRDefault="00554C2E" w:rsidP="00554C2E">
      <w:pPr>
        <w:spacing w:after="0" w:line="240" w:lineRule="auto"/>
        <w:jc w:val="both"/>
        <w:rPr>
          <w:rFonts w:ascii="Times New Roman" w:hAnsi="Times New Roman" w:cs="Times New Roman"/>
          <w:sz w:val="24"/>
          <w:szCs w:val="24"/>
        </w:rPr>
      </w:pPr>
      <w:r w:rsidRPr="00161212">
        <w:rPr>
          <w:rFonts w:ascii="Times New Roman" w:hAnsi="Times New Roman" w:cs="Times New Roman"/>
          <w:sz w:val="24"/>
          <w:szCs w:val="24"/>
        </w:rPr>
        <w:t>К ребятам в гости пришел необычный гость - Петрушка. Ребята рассказали гостю, что подросли и переходят из младшей группы в сад. Петрушка с детьми  исполнили  танец "Зарядка" вместе.  Дети для Петрушки спели песни "Киска</w:t>
      </w:r>
      <w:proofErr w:type="gramStart"/>
      <w:r w:rsidRPr="00161212">
        <w:rPr>
          <w:rFonts w:ascii="Times New Roman" w:hAnsi="Times New Roman" w:cs="Times New Roman"/>
          <w:sz w:val="24"/>
          <w:szCs w:val="24"/>
        </w:rPr>
        <w:t>"(</w:t>
      </w:r>
      <w:proofErr w:type="gramEnd"/>
      <w:r w:rsidRPr="00161212">
        <w:rPr>
          <w:rFonts w:ascii="Times New Roman" w:hAnsi="Times New Roman" w:cs="Times New Roman"/>
          <w:sz w:val="24"/>
          <w:szCs w:val="24"/>
        </w:rPr>
        <w:t>слова песни сопровождались действиями),  "Вышла курочка гулять" (слова песни сопровождались действиями), " Ясли-сад",   исполнили танец "С  игрушками", поиграли в подвижные игры "Кошка и воробьи",  "Мишка".  В заключени</w:t>
      </w:r>
      <w:proofErr w:type="gramStart"/>
      <w:r w:rsidRPr="00161212">
        <w:rPr>
          <w:rFonts w:ascii="Times New Roman" w:hAnsi="Times New Roman" w:cs="Times New Roman"/>
          <w:sz w:val="24"/>
          <w:szCs w:val="24"/>
        </w:rPr>
        <w:t>и</w:t>
      </w:r>
      <w:proofErr w:type="gramEnd"/>
      <w:r w:rsidRPr="00161212">
        <w:rPr>
          <w:rFonts w:ascii="Times New Roman" w:hAnsi="Times New Roman" w:cs="Times New Roman"/>
          <w:sz w:val="24"/>
          <w:szCs w:val="24"/>
        </w:rPr>
        <w:t xml:space="preserve"> праздника Петрушка попрощался со всеми и пообещал прийти на следующий год, корда дети будут уже в саду. Слова благодарности хочется выразить Петрушке - Александровой Елене Викторовне, за актерское мастерство.</w:t>
      </w:r>
    </w:p>
    <w:p w:rsidR="00554C2E" w:rsidRDefault="00554C2E" w:rsidP="00554C2E">
      <w:pPr>
        <w:jc w:val="center"/>
        <w:rPr>
          <w:rFonts w:ascii="Times New Roman" w:hAnsi="Times New Roman" w:cs="Times New Roman"/>
          <w:b/>
          <w:i/>
          <w:sz w:val="24"/>
          <w:szCs w:val="24"/>
        </w:rPr>
      </w:pPr>
    </w:p>
    <w:p w:rsidR="00554C2E" w:rsidRDefault="00554C2E" w:rsidP="00554C2E">
      <w:pPr>
        <w:jc w:val="center"/>
        <w:rPr>
          <w:rFonts w:ascii="Times New Roman" w:hAnsi="Times New Roman" w:cs="Times New Roman"/>
          <w:b/>
          <w:i/>
          <w:sz w:val="24"/>
          <w:szCs w:val="24"/>
        </w:rPr>
      </w:pPr>
      <w:r w:rsidRPr="00161212">
        <w:rPr>
          <w:rFonts w:ascii="Times New Roman" w:hAnsi="Times New Roman" w:cs="Times New Roman"/>
          <w:b/>
          <w:i/>
          <w:sz w:val="24"/>
          <w:szCs w:val="24"/>
        </w:rPr>
        <w:t>Пойте песенки вместе с нами</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3"/>
        <w:gridCol w:w="5068"/>
      </w:tblGrid>
      <w:tr w:rsidR="00554C2E" w:rsidTr="006E1C18">
        <w:tc>
          <w:tcPr>
            <w:tcW w:w="4503" w:type="dxa"/>
          </w:tcPr>
          <w:p w:rsidR="00554C2E" w:rsidRPr="00161212" w:rsidRDefault="00554C2E" w:rsidP="00554C2E">
            <w:pPr>
              <w:spacing w:after="0" w:line="240" w:lineRule="auto"/>
              <w:rPr>
                <w:rFonts w:ascii="Times New Roman" w:hAnsi="Times New Roman" w:cs="Times New Roman"/>
                <w:b/>
                <w:i/>
                <w:sz w:val="24"/>
                <w:szCs w:val="24"/>
              </w:rPr>
            </w:pPr>
            <w:r w:rsidRPr="00161212">
              <w:rPr>
                <w:rFonts w:ascii="Times New Roman" w:hAnsi="Times New Roman" w:cs="Times New Roman"/>
                <w:b/>
                <w:i/>
                <w:sz w:val="24"/>
                <w:szCs w:val="24"/>
              </w:rPr>
              <w:t xml:space="preserve">«Курочка» </w:t>
            </w:r>
            <w:proofErr w:type="gramStart"/>
            <w:r w:rsidRPr="00161212">
              <w:rPr>
                <w:rFonts w:ascii="Times New Roman" w:hAnsi="Times New Roman" w:cs="Times New Roman"/>
                <w:b/>
                <w:i/>
                <w:sz w:val="24"/>
                <w:szCs w:val="24"/>
              </w:rPr>
              <w:t xml:space="preserve">( </w:t>
            </w:r>
            <w:proofErr w:type="gramEnd"/>
            <w:r w:rsidRPr="00161212">
              <w:rPr>
                <w:rFonts w:ascii="Times New Roman" w:hAnsi="Times New Roman" w:cs="Times New Roman"/>
                <w:b/>
                <w:i/>
                <w:sz w:val="24"/>
                <w:szCs w:val="24"/>
              </w:rPr>
              <w:t>с движениями)</w:t>
            </w:r>
          </w:p>
          <w:p w:rsidR="00554C2E" w:rsidRPr="00161212" w:rsidRDefault="00554C2E" w:rsidP="00554C2E">
            <w:pPr>
              <w:spacing w:after="0" w:line="240" w:lineRule="auto"/>
              <w:rPr>
                <w:rFonts w:ascii="Times New Roman" w:hAnsi="Times New Roman" w:cs="Times New Roman"/>
                <w:i/>
                <w:sz w:val="24"/>
                <w:szCs w:val="24"/>
              </w:rPr>
            </w:pPr>
            <w:r w:rsidRPr="00161212">
              <w:rPr>
                <w:rFonts w:ascii="Times New Roman" w:hAnsi="Times New Roman" w:cs="Times New Roman"/>
                <w:i/>
                <w:sz w:val="24"/>
                <w:szCs w:val="24"/>
              </w:rPr>
              <w:t>1.Вышла курочка гулять,</w:t>
            </w:r>
          </w:p>
          <w:p w:rsidR="00554C2E" w:rsidRPr="00161212" w:rsidRDefault="00554C2E" w:rsidP="00554C2E">
            <w:pPr>
              <w:spacing w:after="0" w:line="240" w:lineRule="auto"/>
              <w:rPr>
                <w:rFonts w:ascii="Times New Roman" w:hAnsi="Times New Roman" w:cs="Times New Roman"/>
                <w:i/>
                <w:sz w:val="24"/>
                <w:szCs w:val="24"/>
              </w:rPr>
            </w:pPr>
            <w:r w:rsidRPr="00161212">
              <w:rPr>
                <w:rFonts w:ascii="Times New Roman" w:hAnsi="Times New Roman" w:cs="Times New Roman"/>
                <w:i/>
                <w:sz w:val="24"/>
                <w:szCs w:val="24"/>
              </w:rPr>
              <w:t>Свежей травки пощипать.</w:t>
            </w:r>
          </w:p>
          <w:p w:rsidR="00554C2E" w:rsidRPr="00161212" w:rsidRDefault="00554C2E" w:rsidP="00554C2E">
            <w:pPr>
              <w:spacing w:after="0" w:line="240" w:lineRule="auto"/>
              <w:rPr>
                <w:rFonts w:ascii="Times New Roman" w:hAnsi="Times New Roman" w:cs="Times New Roman"/>
                <w:i/>
                <w:sz w:val="24"/>
                <w:szCs w:val="24"/>
              </w:rPr>
            </w:pPr>
            <w:r w:rsidRPr="00161212">
              <w:rPr>
                <w:rFonts w:ascii="Times New Roman" w:hAnsi="Times New Roman" w:cs="Times New Roman"/>
                <w:i/>
                <w:sz w:val="24"/>
                <w:szCs w:val="24"/>
              </w:rPr>
              <w:t>А за ней ребятки, желтые цыплятки.</w:t>
            </w:r>
          </w:p>
          <w:p w:rsidR="00554C2E" w:rsidRPr="00161212" w:rsidRDefault="00554C2E" w:rsidP="00554C2E">
            <w:pPr>
              <w:spacing w:after="0" w:line="240" w:lineRule="auto"/>
              <w:rPr>
                <w:rFonts w:ascii="Times New Roman" w:hAnsi="Times New Roman" w:cs="Times New Roman"/>
                <w:i/>
                <w:sz w:val="24"/>
                <w:szCs w:val="24"/>
              </w:rPr>
            </w:pPr>
            <w:r w:rsidRPr="00161212">
              <w:rPr>
                <w:rFonts w:ascii="Times New Roman" w:hAnsi="Times New Roman" w:cs="Times New Roman"/>
                <w:i/>
                <w:sz w:val="24"/>
                <w:szCs w:val="24"/>
              </w:rPr>
              <w:t xml:space="preserve">Припев: </w:t>
            </w:r>
            <w:proofErr w:type="spellStart"/>
            <w:r w:rsidRPr="00161212">
              <w:rPr>
                <w:rFonts w:ascii="Times New Roman" w:hAnsi="Times New Roman" w:cs="Times New Roman"/>
                <w:i/>
                <w:sz w:val="24"/>
                <w:szCs w:val="24"/>
              </w:rPr>
              <w:t>Ко-ко-ко</w:t>
            </w:r>
            <w:proofErr w:type="spellEnd"/>
            <w:r w:rsidRPr="00161212">
              <w:rPr>
                <w:rFonts w:ascii="Times New Roman" w:hAnsi="Times New Roman" w:cs="Times New Roman"/>
                <w:i/>
                <w:sz w:val="24"/>
                <w:szCs w:val="24"/>
              </w:rPr>
              <w:t xml:space="preserve"> не ходите далеко.</w:t>
            </w:r>
          </w:p>
          <w:p w:rsidR="00554C2E" w:rsidRPr="00161212" w:rsidRDefault="00554C2E" w:rsidP="00554C2E">
            <w:pPr>
              <w:spacing w:after="0" w:line="240" w:lineRule="auto"/>
              <w:rPr>
                <w:rFonts w:ascii="Times New Roman" w:hAnsi="Times New Roman" w:cs="Times New Roman"/>
                <w:i/>
                <w:sz w:val="24"/>
                <w:szCs w:val="24"/>
              </w:rPr>
            </w:pPr>
            <w:r w:rsidRPr="00161212">
              <w:rPr>
                <w:rFonts w:ascii="Times New Roman" w:hAnsi="Times New Roman" w:cs="Times New Roman"/>
                <w:i/>
                <w:sz w:val="24"/>
                <w:szCs w:val="24"/>
              </w:rPr>
              <w:t>Лапками гребите,</w:t>
            </w:r>
          </w:p>
          <w:p w:rsidR="00554C2E" w:rsidRPr="00161212" w:rsidRDefault="00554C2E" w:rsidP="00554C2E">
            <w:pPr>
              <w:spacing w:after="0" w:line="240" w:lineRule="auto"/>
              <w:rPr>
                <w:rFonts w:ascii="Times New Roman" w:hAnsi="Times New Roman" w:cs="Times New Roman"/>
                <w:i/>
                <w:sz w:val="24"/>
                <w:szCs w:val="24"/>
              </w:rPr>
            </w:pPr>
            <w:r w:rsidRPr="00161212">
              <w:rPr>
                <w:rFonts w:ascii="Times New Roman" w:hAnsi="Times New Roman" w:cs="Times New Roman"/>
                <w:i/>
                <w:sz w:val="24"/>
                <w:szCs w:val="24"/>
              </w:rPr>
              <w:t>Зернышки ищите.</w:t>
            </w:r>
          </w:p>
          <w:p w:rsidR="00554C2E" w:rsidRPr="00161212" w:rsidRDefault="00554C2E" w:rsidP="00554C2E">
            <w:pPr>
              <w:spacing w:after="0" w:line="240" w:lineRule="auto"/>
              <w:rPr>
                <w:rFonts w:ascii="Times New Roman" w:hAnsi="Times New Roman" w:cs="Times New Roman"/>
                <w:i/>
                <w:sz w:val="24"/>
                <w:szCs w:val="24"/>
              </w:rPr>
            </w:pPr>
            <w:r w:rsidRPr="00161212">
              <w:rPr>
                <w:rFonts w:ascii="Times New Roman" w:hAnsi="Times New Roman" w:cs="Times New Roman"/>
                <w:i/>
                <w:sz w:val="24"/>
                <w:szCs w:val="24"/>
              </w:rPr>
              <w:t>2. Съели толстого жука.</w:t>
            </w:r>
          </w:p>
          <w:p w:rsidR="00554C2E" w:rsidRPr="00161212" w:rsidRDefault="00554C2E" w:rsidP="00554C2E">
            <w:pPr>
              <w:spacing w:after="0" w:line="240" w:lineRule="auto"/>
              <w:rPr>
                <w:rFonts w:ascii="Times New Roman" w:hAnsi="Times New Roman" w:cs="Times New Roman"/>
                <w:i/>
                <w:sz w:val="24"/>
                <w:szCs w:val="24"/>
              </w:rPr>
            </w:pPr>
            <w:r w:rsidRPr="00161212">
              <w:rPr>
                <w:rFonts w:ascii="Times New Roman" w:hAnsi="Times New Roman" w:cs="Times New Roman"/>
                <w:i/>
                <w:sz w:val="24"/>
                <w:szCs w:val="24"/>
              </w:rPr>
              <w:t>Дождевого червяка.</w:t>
            </w:r>
          </w:p>
          <w:p w:rsidR="00554C2E" w:rsidRPr="00161212" w:rsidRDefault="00554C2E" w:rsidP="00554C2E">
            <w:pPr>
              <w:spacing w:after="0" w:line="240" w:lineRule="auto"/>
              <w:rPr>
                <w:rFonts w:ascii="Times New Roman" w:hAnsi="Times New Roman" w:cs="Times New Roman"/>
                <w:i/>
                <w:sz w:val="24"/>
                <w:szCs w:val="24"/>
              </w:rPr>
            </w:pPr>
            <w:r w:rsidRPr="00161212">
              <w:rPr>
                <w:rFonts w:ascii="Times New Roman" w:hAnsi="Times New Roman" w:cs="Times New Roman"/>
                <w:i/>
                <w:sz w:val="24"/>
                <w:szCs w:val="24"/>
              </w:rPr>
              <w:t>Выпили водицы.</w:t>
            </w:r>
          </w:p>
          <w:p w:rsidR="00554C2E" w:rsidRPr="00161212" w:rsidRDefault="00554C2E" w:rsidP="00554C2E">
            <w:pPr>
              <w:spacing w:after="0" w:line="240" w:lineRule="auto"/>
              <w:rPr>
                <w:rFonts w:ascii="Times New Roman" w:hAnsi="Times New Roman" w:cs="Times New Roman"/>
                <w:i/>
                <w:sz w:val="24"/>
                <w:szCs w:val="24"/>
              </w:rPr>
            </w:pPr>
            <w:r w:rsidRPr="00161212">
              <w:rPr>
                <w:rFonts w:ascii="Times New Roman" w:hAnsi="Times New Roman" w:cs="Times New Roman"/>
                <w:i/>
                <w:sz w:val="24"/>
                <w:szCs w:val="24"/>
              </w:rPr>
              <w:t>Целое корытце.</w:t>
            </w:r>
          </w:p>
          <w:p w:rsidR="00554C2E" w:rsidRPr="00161212" w:rsidRDefault="00554C2E" w:rsidP="00554C2E">
            <w:pPr>
              <w:spacing w:after="0" w:line="240" w:lineRule="auto"/>
              <w:jc w:val="center"/>
              <w:rPr>
                <w:rFonts w:ascii="Times New Roman" w:hAnsi="Times New Roman" w:cs="Times New Roman"/>
                <w:b/>
                <w:i/>
                <w:sz w:val="24"/>
                <w:szCs w:val="24"/>
              </w:rPr>
            </w:pPr>
          </w:p>
        </w:tc>
        <w:tc>
          <w:tcPr>
            <w:tcW w:w="5068" w:type="dxa"/>
          </w:tcPr>
          <w:p w:rsidR="00554C2E" w:rsidRPr="00161212" w:rsidRDefault="00554C2E" w:rsidP="00554C2E">
            <w:pPr>
              <w:spacing w:after="0" w:line="240" w:lineRule="auto"/>
              <w:rPr>
                <w:rFonts w:ascii="Times New Roman" w:hAnsi="Times New Roman" w:cs="Times New Roman"/>
                <w:b/>
                <w:i/>
                <w:sz w:val="24"/>
                <w:szCs w:val="24"/>
              </w:rPr>
            </w:pPr>
            <w:r w:rsidRPr="00161212">
              <w:rPr>
                <w:rFonts w:ascii="Times New Roman" w:hAnsi="Times New Roman" w:cs="Times New Roman"/>
                <w:b/>
                <w:i/>
                <w:sz w:val="24"/>
                <w:szCs w:val="24"/>
              </w:rPr>
              <w:t>«Детский сад»</w:t>
            </w:r>
          </w:p>
          <w:p w:rsidR="00554C2E" w:rsidRPr="00161212" w:rsidRDefault="00554C2E" w:rsidP="00554C2E">
            <w:pPr>
              <w:spacing w:after="0" w:line="240" w:lineRule="auto"/>
              <w:rPr>
                <w:rFonts w:ascii="Times New Roman" w:hAnsi="Times New Roman" w:cs="Times New Roman"/>
                <w:i/>
                <w:sz w:val="24"/>
                <w:szCs w:val="24"/>
              </w:rPr>
            </w:pPr>
            <w:r w:rsidRPr="00161212">
              <w:rPr>
                <w:rFonts w:ascii="Times New Roman" w:hAnsi="Times New Roman" w:cs="Times New Roman"/>
                <w:i/>
                <w:sz w:val="24"/>
                <w:szCs w:val="24"/>
              </w:rPr>
              <w:t>1. Рано утром ясл</w:t>
            </w:r>
            <w:proofErr w:type="gramStart"/>
            <w:r w:rsidRPr="00161212">
              <w:rPr>
                <w:rFonts w:ascii="Times New Roman" w:hAnsi="Times New Roman" w:cs="Times New Roman"/>
                <w:i/>
                <w:sz w:val="24"/>
                <w:szCs w:val="24"/>
              </w:rPr>
              <w:t>и-</w:t>
            </w:r>
            <w:proofErr w:type="gramEnd"/>
            <w:r w:rsidRPr="00161212">
              <w:rPr>
                <w:rFonts w:ascii="Times New Roman" w:hAnsi="Times New Roman" w:cs="Times New Roman"/>
                <w:i/>
                <w:sz w:val="24"/>
                <w:szCs w:val="24"/>
              </w:rPr>
              <w:t xml:space="preserve"> сад.</w:t>
            </w:r>
          </w:p>
          <w:p w:rsidR="00554C2E" w:rsidRPr="00161212" w:rsidRDefault="00554C2E" w:rsidP="00554C2E">
            <w:pPr>
              <w:spacing w:after="0" w:line="240" w:lineRule="auto"/>
              <w:rPr>
                <w:rFonts w:ascii="Times New Roman" w:hAnsi="Times New Roman" w:cs="Times New Roman"/>
                <w:i/>
                <w:sz w:val="24"/>
                <w:szCs w:val="24"/>
              </w:rPr>
            </w:pPr>
            <w:r w:rsidRPr="00161212">
              <w:rPr>
                <w:rFonts w:ascii="Times New Roman" w:hAnsi="Times New Roman" w:cs="Times New Roman"/>
                <w:i/>
                <w:sz w:val="24"/>
                <w:szCs w:val="24"/>
              </w:rPr>
              <w:t>Малышей встречает.</w:t>
            </w:r>
          </w:p>
          <w:p w:rsidR="00554C2E" w:rsidRPr="00161212" w:rsidRDefault="00554C2E" w:rsidP="00554C2E">
            <w:pPr>
              <w:spacing w:after="0" w:line="240" w:lineRule="auto"/>
              <w:rPr>
                <w:rFonts w:ascii="Times New Roman" w:hAnsi="Times New Roman" w:cs="Times New Roman"/>
                <w:i/>
                <w:sz w:val="24"/>
                <w:szCs w:val="24"/>
              </w:rPr>
            </w:pPr>
            <w:r w:rsidRPr="00161212">
              <w:rPr>
                <w:rFonts w:ascii="Times New Roman" w:hAnsi="Times New Roman" w:cs="Times New Roman"/>
                <w:i/>
                <w:sz w:val="24"/>
                <w:szCs w:val="24"/>
              </w:rPr>
              <w:t>Там игрушки ждут ребят, в уголке скучают.</w:t>
            </w:r>
          </w:p>
          <w:p w:rsidR="00554C2E" w:rsidRPr="00161212" w:rsidRDefault="00554C2E" w:rsidP="00554C2E">
            <w:pPr>
              <w:spacing w:after="0" w:line="240" w:lineRule="auto"/>
              <w:rPr>
                <w:rFonts w:ascii="Times New Roman" w:hAnsi="Times New Roman" w:cs="Times New Roman"/>
                <w:i/>
                <w:sz w:val="24"/>
                <w:szCs w:val="24"/>
              </w:rPr>
            </w:pPr>
            <w:r w:rsidRPr="00161212">
              <w:rPr>
                <w:rFonts w:ascii="Times New Roman" w:hAnsi="Times New Roman" w:cs="Times New Roman"/>
                <w:i/>
                <w:sz w:val="24"/>
                <w:szCs w:val="24"/>
              </w:rPr>
              <w:t>Красный мяч, синий мяч.</w:t>
            </w:r>
          </w:p>
          <w:p w:rsidR="00554C2E" w:rsidRPr="00161212" w:rsidRDefault="00554C2E" w:rsidP="00554C2E">
            <w:pPr>
              <w:spacing w:after="0" w:line="240" w:lineRule="auto"/>
              <w:rPr>
                <w:rFonts w:ascii="Times New Roman" w:hAnsi="Times New Roman" w:cs="Times New Roman"/>
                <w:i/>
                <w:sz w:val="24"/>
                <w:szCs w:val="24"/>
              </w:rPr>
            </w:pPr>
            <w:r w:rsidRPr="00161212">
              <w:rPr>
                <w:rFonts w:ascii="Times New Roman" w:hAnsi="Times New Roman" w:cs="Times New Roman"/>
                <w:i/>
                <w:sz w:val="24"/>
                <w:szCs w:val="24"/>
              </w:rPr>
              <w:t>Куклы, медвежата.</w:t>
            </w:r>
          </w:p>
          <w:p w:rsidR="00554C2E" w:rsidRPr="00161212" w:rsidRDefault="00554C2E" w:rsidP="00554C2E">
            <w:pPr>
              <w:spacing w:after="0" w:line="240" w:lineRule="auto"/>
              <w:rPr>
                <w:rFonts w:ascii="Times New Roman" w:hAnsi="Times New Roman" w:cs="Times New Roman"/>
                <w:i/>
                <w:sz w:val="24"/>
                <w:szCs w:val="24"/>
              </w:rPr>
            </w:pPr>
            <w:proofErr w:type="gramStart"/>
            <w:r w:rsidRPr="00161212">
              <w:rPr>
                <w:rFonts w:ascii="Times New Roman" w:hAnsi="Times New Roman" w:cs="Times New Roman"/>
                <w:i/>
                <w:sz w:val="24"/>
                <w:szCs w:val="24"/>
              </w:rPr>
              <w:t>Ясли-сад</w:t>
            </w:r>
            <w:proofErr w:type="gramEnd"/>
            <w:r w:rsidRPr="00161212">
              <w:rPr>
                <w:rFonts w:ascii="Times New Roman" w:hAnsi="Times New Roman" w:cs="Times New Roman"/>
                <w:i/>
                <w:sz w:val="24"/>
                <w:szCs w:val="24"/>
              </w:rPr>
              <w:t>, ясли-сад.</w:t>
            </w:r>
          </w:p>
          <w:p w:rsidR="00554C2E" w:rsidRPr="00161212" w:rsidRDefault="00554C2E" w:rsidP="00554C2E">
            <w:pPr>
              <w:spacing w:after="0" w:line="240" w:lineRule="auto"/>
              <w:rPr>
                <w:rFonts w:ascii="Times New Roman" w:hAnsi="Times New Roman" w:cs="Times New Roman"/>
                <w:i/>
                <w:sz w:val="24"/>
                <w:szCs w:val="24"/>
              </w:rPr>
            </w:pPr>
            <w:r w:rsidRPr="00161212">
              <w:rPr>
                <w:rFonts w:ascii="Times New Roman" w:hAnsi="Times New Roman" w:cs="Times New Roman"/>
                <w:i/>
                <w:sz w:val="24"/>
                <w:szCs w:val="24"/>
              </w:rPr>
              <w:t>Любят все ребята.</w:t>
            </w:r>
          </w:p>
          <w:p w:rsidR="00554C2E" w:rsidRPr="00161212" w:rsidRDefault="00554C2E" w:rsidP="00554C2E">
            <w:pPr>
              <w:spacing w:after="0" w:line="240" w:lineRule="auto"/>
              <w:rPr>
                <w:rFonts w:ascii="Times New Roman" w:hAnsi="Times New Roman" w:cs="Times New Roman"/>
                <w:i/>
                <w:sz w:val="24"/>
                <w:szCs w:val="24"/>
              </w:rPr>
            </w:pPr>
            <w:r w:rsidRPr="00161212">
              <w:rPr>
                <w:rFonts w:ascii="Times New Roman" w:hAnsi="Times New Roman" w:cs="Times New Roman"/>
                <w:i/>
                <w:sz w:val="24"/>
                <w:szCs w:val="24"/>
              </w:rPr>
              <w:t>2. Вот стемнело во дворе.</w:t>
            </w:r>
          </w:p>
          <w:p w:rsidR="00554C2E" w:rsidRPr="00161212" w:rsidRDefault="00554C2E" w:rsidP="00554C2E">
            <w:pPr>
              <w:spacing w:after="0" w:line="240" w:lineRule="auto"/>
              <w:rPr>
                <w:rFonts w:ascii="Times New Roman" w:hAnsi="Times New Roman" w:cs="Times New Roman"/>
                <w:i/>
                <w:sz w:val="24"/>
                <w:szCs w:val="24"/>
              </w:rPr>
            </w:pPr>
            <w:r w:rsidRPr="00161212">
              <w:rPr>
                <w:rFonts w:ascii="Times New Roman" w:hAnsi="Times New Roman" w:cs="Times New Roman"/>
                <w:i/>
                <w:sz w:val="24"/>
                <w:szCs w:val="24"/>
              </w:rPr>
              <w:t>Нам пора прощаться.</w:t>
            </w:r>
          </w:p>
          <w:p w:rsidR="00554C2E" w:rsidRPr="00161212" w:rsidRDefault="00554C2E" w:rsidP="00554C2E">
            <w:pPr>
              <w:spacing w:after="0" w:line="240" w:lineRule="auto"/>
              <w:rPr>
                <w:rFonts w:ascii="Times New Roman" w:hAnsi="Times New Roman" w:cs="Times New Roman"/>
                <w:i/>
                <w:sz w:val="24"/>
                <w:szCs w:val="24"/>
              </w:rPr>
            </w:pPr>
            <w:r w:rsidRPr="00161212">
              <w:rPr>
                <w:rFonts w:ascii="Times New Roman" w:hAnsi="Times New Roman" w:cs="Times New Roman"/>
                <w:i/>
                <w:sz w:val="24"/>
                <w:szCs w:val="24"/>
              </w:rPr>
              <w:t xml:space="preserve">С </w:t>
            </w:r>
            <w:proofErr w:type="spellStart"/>
            <w:proofErr w:type="gramStart"/>
            <w:r w:rsidRPr="00161212">
              <w:rPr>
                <w:rFonts w:ascii="Times New Roman" w:hAnsi="Times New Roman" w:cs="Times New Roman"/>
                <w:i/>
                <w:sz w:val="24"/>
                <w:szCs w:val="24"/>
              </w:rPr>
              <w:t>ясли-садом</w:t>
            </w:r>
            <w:proofErr w:type="spellEnd"/>
            <w:proofErr w:type="gramEnd"/>
            <w:r w:rsidRPr="00161212">
              <w:rPr>
                <w:rFonts w:ascii="Times New Roman" w:hAnsi="Times New Roman" w:cs="Times New Roman"/>
                <w:i/>
                <w:sz w:val="24"/>
                <w:szCs w:val="24"/>
              </w:rPr>
              <w:t xml:space="preserve"> детворе.</w:t>
            </w:r>
          </w:p>
          <w:p w:rsidR="00554C2E" w:rsidRPr="00161212" w:rsidRDefault="00554C2E" w:rsidP="00554C2E">
            <w:pPr>
              <w:spacing w:after="0" w:line="240" w:lineRule="auto"/>
              <w:rPr>
                <w:rFonts w:ascii="Times New Roman" w:hAnsi="Times New Roman" w:cs="Times New Roman"/>
                <w:i/>
                <w:sz w:val="24"/>
                <w:szCs w:val="24"/>
              </w:rPr>
            </w:pPr>
            <w:r w:rsidRPr="00161212">
              <w:rPr>
                <w:rFonts w:ascii="Times New Roman" w:hAnsi="Times New Roman" w:cs="Times New Roman"/>
                <w:i/>
                <w:sz w:val="24"/>
                <w:szCs w:val="24"/>
              </w:rPr>
              <w:t>Жалко расставаться.</w:t>
            </w:r>
          </w:p>
          <w:p w:rsidR="00554C2E" w:rsidRPr="00161212" w:rsidRDefault="00554C2E" w:rsidP="00554C2E">
            <w:pPr>
              <w:spacing w:after="0" w:line="240" w:lineRule="auto"/>
              <w:jc w:val="center"/>
              <w:rPr>
                <w:rFonts w:ascii="Times New Roman" w:hAnsi="Times New Roman" w:cs="Times New Roman"/>
                <w:b/>
                <w:i/>
                <w:sz w:val="24"/>
                <w:szCs w:val="24"/>
              </w:rPr>
            </w:pPr>
          </w:p>
        </w:tc>
      </w:tr>
      <w:tr w:rsidR="00554C2E" w:rsidTr="006E1C18">
        <w:tc>
          <w:tcPr>
            <w:tcW w:w="4503" w:type="dxa"/>
          </w:tcPr>
          <w:p w:rsidR="00554C2E" w:rsidRPr="00161212" w:rsidRDefault="00554C2E" w:rsidP="00554C2E">
            <w:pPr>
              <w:spacing w:after="0" w:line="240" w:lineRule="auto"/>
              <w:rPr>
                <w:rFonts w:ascii="Times New Roman" w:hAnsi="Times New Roman" w:cs="Times New Roman"/>
                <w:b/>
                <w:i/>
                <w:sz w:val="24"/>
                <w:szCs w:val="24"/>
              </w:rPr>
            </w:pPr>
            <w:r w:rsidRPr="00161212">
              <w:rPr>
                <w:rFonts w:ascii="Times New Roman" w:hAnsi="Times New Roman" w:cs="Times New Roman"/>
                <w:b/>
                <w:i/>
                <w:sz w:val="24"/>
                <w:szCs w:val="24"/>
              </w:rPr>
              <w:t>«Киска» (с движениями)</w:t>
            </w:r>
          </w:p>
          <w:p w:rsidR="00554C2E" w:rsidRPr="00161212" w:rsidRDefault="00554C2E" w:rsidP="00554C2E">
            <w:pPr>
              <w:spacing w:after="0" w:line="240" w:lineRule="auto"/>
              <w:rPr>
                <w:rFonts w:ascii="Times New Roman" w:hAnsi="Times New Roman" w:cs="Times New Roman"/>
                <w:i/>
                <w:sz w:val="24"/>
                <w:szCs w:val="24"/>
              </w:rPr>
            </w:pPr>
            <w:r w:rsidRPr="00161212">
              <w:rPr>
                <w:rFonts w:ascii="Times New Roman" w:hAnsi="Times New Roman" w:cs="Times New Roman"/>
                <w:i/>
                <w:sz w:val="24"/>
                <w:szCs w:val="24"/>
              </w:rPr>
              <w:t xml:space="preserve">Вы со мной знакомы близко – </w:t>
            </w:r>
          </w:p>
          <w:p w:rsidR="00554C2E" w:rsidRPr="00161212" w:rsidRDefault="00554C2E" w:rsidP="00554C2E">
            <w:pPr>
              <w:spacing w:after="0" w:line="240" w:lineRule="auto"/>
              <w:rPr>
                <w:rFonts w:ascii="Times New Roman" w:hAnsi="Times New Roman" w:cs="Times New Roman"/>
                <w:i/>
                <w:sz w:val="24"/>
                <w:szCs w:val="24"/>
              </w:rPr>
            </w:pPr>
            <w:r w:rsidRPr="00161212">
              <w:rPr>
                <w:rFonts w:ascii="Times New Roman" w:hAnsi="Times New Roman" w:cs="Times New Roman"/>
                <w:i/>
                <w:sz w:val="24"/>
                <w:szCs w:val="24"/>
              </w:rPr>
              <w:t>Я приветливая киска.</w:t>
            </w:r>
          </w:p>
          <w:p w:rsidR="00554C2E" w:rsidRPr="00161212" w:rsidRDefault="00554C2E" w:rsidP="00554C2E">
            <w:pPr>
              <w:spacing w:after="0" w:line="240" w:lineRule="auto"/>
              <w:rPr>
                <w:rFonts w:ascii="Times New Roman" w:hAnsi="Times New Roman" w:cs="Times New Roman"/>
                <w:i/>
                <w:sz w:val="24"/>
                <w:szCs w:val="24"/>
              </w:rPr>
            </w:pPr>
            <w:r w:rsidRPr="00161212">
              <w:rPr>
                <w:rFonts w:ascii="Times New Roman" w:hAnsi="Times New Roman" w:cs="Times New Roman"/>
                <w:i/>
                <w:sz w:val="24"/>
                <w:szCs w:val="24"/>
              </w:rPr>
              <w:t>Сверху кисточки на ушках.</w:t>
            </w:r>
          </w:p>
          <w:p w:rsidR="00554C2E" w:rsidRDefault="00554C2E" w:rsidP="00554C2E">
            <w:pPr>
              <w:spacing w:after="0" w:line="240" w:lineRule="auto"/>
              <w:jc w:val="center"/>
              <w:rPr>
                <w:rFonts w:ascii="Times New Roman" w:hAnsi="Times New Roman" w:cs="Times New Roman"/>
                <w:i/>
                <w:sz w:val="24"/>
                <w:szCs w:val="24"/>
              </w:rPr>
            </w:pPr>
            <w:r w:rsidRPr="00161212">
              <w:rPr>
                <w:rFonts w:ascii="Times New Roman" w:hAnsi="Times New Roman" w:cs="Times New Roman"/>
                <w:i/>
                <w:sz w:val="24"/>
                <w:szCs w:val="24"/>
              </w:rPr>
              <w:t>Когти спрятаны в подушках</w:t>
            </w:r>
          </w:p>
          <w:p w:rsidR="00F864FB" w:rsidRPr="00161212" w:rsidRDefault="00F864FB" w:rsidP="00554C2E">
            <w:pPr>
              <w:spacing w:after="0" w:line="240" w:lineRule="auto"/>
              <w:jc w:val="center"/>
              <w:rPr>
                <w:rFonts w:ascii="Times New Roman" w:hAnsi="Times New Roman" w:cs="Times New Roman"/>
                <w:b/>
                <w:i/>
                <w:sz w:val="24"/>
                <w:szCs w:val="24"/>
              </w:rPr>
            </w:pPr>
          </w:p>
        </w:tc>
        <w:tc>
          <w:tcPr>
            <w:tcW w:w="5068" w:type="dxa"/>
          </w:tcPr>
          <w:p w:rsidR="00554C2E" w:rsidRPr="00161212" w:rsidRDefault="00554C2E" w:rsidP="00554C2E">
            <w:pPr>
              <w:spacing w:after="0" w:line="240" w:lineRule="auto"/>
              <w:jc w:val="center"/>
              <w:rPr>
                <w:rFonts w:ascii="Times New Roman" w:hAnsi="Times New Roman" w:cs="Times New Roman"/>
                <w:b/>
                <w:i/>
                <w:sz w:val="24"/>
                <w:szCs w:val="24"/>
              </w:rPr>
            </w:pPr>
          </w:p>
        </w:tc>
      </w:tr>
      <w:tr w:rsidR="00554C2E" w:rsidTr="006E1C18">
        <w:tc>
          <w:tcPr>
            <w:tcW w:w="9571" w:type="dxa"/>
            <w:gridSpan w:val="2"/>
          </w:tcPr>
          <w:p w:rsidR="00554C2E" w:rsidRPr="00161212" w:rsidRDefault="00554C2E" w:rsidP="00554C2E">
            <w:pPr>
              <w:spacing w:after="0" w:line="240" w:lineRule="auto"/>
              <w:jc w:val="center"/>
              <w:rPr>
                <w:rFonts w:ascii="Times New Roman" w:hAnsi="Times New Roman" w:cs="Times New Roman"/>
                <w:b/>
                <w:i/>
                <w:sz w:val="24"/>
                <w:szCs w:val="24"/>
              </w:rPr>
            </w:pPr>
            <w:r w:rsidRPr="00161212">
              <w:rPr>
                <w:rFonts w:ascii="Times New Roman" w:hAnsi="Times New Roman" w:cs="Times New Roman"/>
                <w:b/>
                <w:i/>
                <w:noProof/>
                <w:sz w:val="24"/>
                <w:szCs w:val="24"/>
                <w:lang w:eastAsia="ru-RU"/>
              </w:rPr>
              <w:drawing>
                <wp:anchor distT="0" distB="0" distL="114300" distR="114300" simplePos="0" relativeHeight="251665408" behindDoc="1" locked="0" layoutInCell="1" allowOverlap="1">
                  <wp:simplePos x="0" y="0"/>
                  <wp:positionH relativeFrom="column">
                    <wp:posOffset>786765</wp:posOffset>
                  </wp:positionH>
                  <wp:positionV relativeFrom="paragraph">
                    <wp:posOffset>3175</wp:posOffset>
                  </wp:positionV>
                  <wp:extent cx="4524375" cy="3390900"/>
                  <wp:effectExtent l="19050" t="0" r="9525" b="0"/>
                  <wp:wrapTight wrapText="bothSides">
                    <wp:wrapPolygon edited="0">
                      <wp:start x="-91" y="0"/>
                      <wp:lineTo x="-91" y="21479"/>
                      <wp:lineTo x="21645" y="21479"/>
                      <wp:lineTo x="21645" y="0"/>
                      <wp:lineTo x="-91" y="0"/>
                    </wp:wrapPolygon>
                  </wp:wrapTight>
                  <wp:docPr id="8" name="Рисунок 4" descr="https://pp.userapi.com/c830508/v830508121/e5a3f/B-PFVgKk4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p.userapi.com/c830508/v830508121/e5a3f/B-PFVgKk4uM.jpg"/>
                          <pic:cNvPicPr>
                            <a:picLocks noChangeAspect="1" noChangeArrowheads="1"/>
                          </pic:cNvPicPr>
                        </pic:nvPicPr>
                        <pic:blipFill>
                          <a:blip r:embed="rId31" cstate="print"/>
                          <a:srcRect/>
                          <a:stretch>
                            <a:fillRect/>
                          </a:stretch>
                        </pic:blipFill>
                        <pic:spPr bwMode="auto">
                          <a:xfrm>
                            <a:off x="0" y="0"/>
                            <a:ext cx="4524375" cy="3390900"/>
                          </a:xfrm>
                          <a:prstGeom prst="rect">
                            <a:avLst/>
                          </a:prstGeom>
                          <a:noFill/>
                          <a:ln w="9525">
                            <a:noFill/>
                            <a:miter lim="800000"/>
                            <a:headEnd/>
                            <a:tailEnd/>
                          </a:ln>
                        </pic:spPr>
                      </pic:pic>
                    </a:graphicData>
                  </a:graphic>
                </wp:anchor>
              </w:drawing>
            </w:r>
          </w:p>
        </w:tc>
      </w:tr>
    </w:tbl>
    <w:p w:rsidR="00554C2E" w:rsidRPr="00161212" w:rsidRDefault="00554C2E" w:rsidP="00554C2E">
      <w:pPr>
        <w:spacing w:after="0"/>
        <w:jc w:val="center"/>
        <w:rPr>
          <w:rFonts w:ascii="Times New Roman" w:hAnsi="Times New Roman" w:cs="Times New Roman"/>
          <w:b/>
          <w:i/>
          <w:sz w:val="24"/>
          <w:szCs w:val="24"/>
        </w:rPr>
      </w:pPr>
    </w:p>
    <w:p w:rsidR="00554C2E" w:rsidRDefault="00554C2E"/>
    <w:p w:rsidR="00554C2E" w:rsidRPr="00554C2E" w:rsidRDefault="00554C2E" w:rsidP="00554C2E">
      <w:pPr>
        <w:jc w:val="right"/>
        <w:rPr>
          <w:rFonts w:ascii="Times New Roman" w:hAnsi="Times New Roman" w:cs="Times New Roman"/>
          <w:sz w:val="24"/>
          <w:szCs w:val="24"/>
        </w:rPr>
      </w:pPr>
      <w:r w:rsidRPr="00554C2E">
        <w:rPr>
          <w:rFonts w:ascii="Times New Roman" w:hAnsi="Times New Roman" w:cs="Times New Roman"/>
          <w:sz w:val="24"/>
          <w:szCs w:val="24"/>
        </w:rPr>
        <w:t xml:space="preserve">Материал подготовила воспитатель </w:t>
      </w:r>
      <w:proofErr w:type="spellStart"/>
      <w:r w:rsidRPr="00554C2E">
        <w:rPr>
          <w:rFonts w:ascii="Times New Roman" w:hAnsi="Times New Roman" w:cs="Times New Roman"/>
          <w:sz w:val="24"/>
          <w:szCs w:val="24"/>
        </w:rPr>
        <w:t>Илле</w:t>
      </w:r>
      <w:proofErr w:type="spellEnd"/>
      <w:r w:rsidRPr="00554C2E">
        <w:rPr>
          <w:rFonts w:ascii="Times New Roman" w:hAnsi="Times New Roman" w:cs="Times New Roman"/>
          <w:sz w:val="24"/>
          <w:szCs w:val="24"/>
        </w:rPr>
        <w:t xml:space="preserve"> К.В.</w:t>
      </w:r>
    </w:p>
    <w:p w:rsidR="00554C2E" w:rsidRPr="00554C2E" w:rsidRDefault="00554C2E" w:rsidP="00554C2E">
      <w:pPr>
        <w:jc w:val="right"/>
        <w:rPr>
          <w:rFonts w:ascii="Times New Roman" w:hAnsi="Times New Roman" w:cs="Times New Roman"/>
          <w:sz w:val="24"/>
          <w:szCs w:val="24"/>
        </w:rPr>
      </w:pPr>
    </w:p>
    <w:p w:rsidR="00F864FB" w:rsidRPr="00F864FB" w:rsidRDefault="00F864FB" w:rsidP="00F864FB">
      <w:pPr>
        <w:jc w:val="center"/>
        <w:rPr>
          <w:rFonts w:ascii="Times New Roman" w:hAnsi="Times New Roman"/>
          <w:b/>
          <w:sz w:val="28"/>
          <w:szCs w:val="28"/>
        </w:rPr>
      </w:pPr>
      <w:r w:rsidRPr="00F864FB">
        <w:rPr>
          <w:rFonts w:ascii="Times New Roman" w:hAnsi="Times New Roman"/>
          <w:b/>
          <w:sz w:val="28"/>
          <w:szCs w:val="28"/>
        </w:rPr>
        <w:t>Мастер-класс, проведенный родителями</w:t>
      </w:r>
    </w:p>
    <w:p w:rsidR="00F864FB" w:rsidRPr="00F864FB" w:rsidRDefault="00F864FB" w:rsidP="00F864FB">
      <w:pPr>
        <w:jc w:val="both"/>
        <w:rPr>
          <w:rFonts w:ascii="Times New Roman" w:hAnsi="Times New Roman"/>
          <w:sz w:val="24"/>
          <w:szCs w:val="28"/>
        </w:rPr>
      </w:pPr>
      <w:r w:rsidRPr="00F864FB">
        <w:rPr>
          <w:rFonts w:ascii="Times New Roman" w:hAnsi="Times New Roman"/>
          <w:sz w:val="24"/>
          <w:szCs w:val="28"/>
        </w:rPr>
        <w:t>В нашей группе «Умники и умницы», в течени</w:t>
      </w:r>
      <w:proofErr w:type="gramStart"/>
      <w:r w:rsidRPr="00F864FB">
        <w:rPr>
          <w:rFonts w:ascii="Times New Roman" w:hAnsi="Times New Roman"/>
          <w:sz w:val="24"/>
          <w:szCs w:val="28"/>
        </w:rPr>
        <w:t>и</w:t>
      </w:r>
      <w:proofErr w:type="gramEnd"/>
      <w:r w:rsidRPr="00F864FB">
        <w:rPr>
          <w:rFonts w:ascii="Times New Roman" w:hAnsi="Times New Roman"/>
          <w:sz w:val="24"/>
          <w:szCs w:val="28"/>
        </w:rPr>
        <w:t xml:space="preserve"> всего года проходят встречи с родителями. Вот и очередная встреча, новый мастер-класс был приурочен к празднику Пасха. Мама Вики предложила украсить пасхальные яйца в различных техниках. Дети знали, что нас ожидает очередной мастер-класс, они всегда с нетерпением ждут, что они будут делать в очередной раз. Всегда с большим интересом и удовольствием включаются в процесс работы. Мамой Вики была проделана большая подготовительная работа – приобретены пенопластовые заготовки яиц, по три на каждого ребенка. Часть заготовок уже были частично декорированы – украшены макаронными изделиями и покрашены в синий цвет. Также «наш преподаватель» позаботилась о приобретении бисера и ниток для украшения. Принесла свой клей, одноразовые тарелки, емкости для бисера и даже коробочки для каждого ребенка, чтобы унести домой свои шедевры</w:t>
      </w:r>
      <w:r w:rsidR="004E25C0">
        <w:rPr>
          <w:rFonts w:ascii="Times New Roman" w:hAnsi="Times New Roman"/>
          <w:sz w:val="24"/>
          <w:szCs w:val="28"/>
        </w:rPr>
        <w:t>.</w:t>
      </w:r>
      <w:r w:rsidRPr="00F864FB">
        <w:rPr>
          <w:rFonts w:ascii="Times New Roman" w:hAnsi="Times New Roman"/>
          <w:sz w:val="24"/>
          <w:szCs w:val="28"/>
        </w:rPr>
        <w:t xml:space="preserve"> И вот какая красота получилась у деток.</w:t>
      </w:r>
    </w:p>
    <w:p w:rsidR="00F864FB" w:rsidRPr="00F864FB" w:rsidRDefault="00F864FB" w:rsidP="00F864FB">
      <w:pPr>
        <w:rPr>
          <w:noProof/>
          <w:sz w:val="20"/>
          <w:lang w:eastAsia="ru-RU"/>
        </w:rPr>
      </w:pPr>
      <w:r w:rsidRPr="00F864FB">
        <w:rPr>
          <w:noProof/>
          <w:sz w:val="20"/>
          <w:lang w:eastAsia="ru-RU"/>
        </w:rPr>
        <w:t xml:space="preserve">         </w:t>
      </w:r>
      <w:r w:rsidRPr="00F864FB">
        <w:rPr>
          <w:noProof/>
          <w:sz w:val="20"/>
          <w:lang w:eastAsia="ru-RU"/>
        </w:rPr>
        <w:drawing>
          <wp:inline distT="0" distB="0" distL="0" distR="0">
            <wp:extent cx="2419350" cy="3290654"/>
            <wp:effectExtent l="19050" t="0" r="0" b="0"/>
            <wp:docPr id="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2" cstate="print"/>
                    <a:srcRect l="22449" t="8803" r="45804" b="14537"/>
                    <a:stretch>
                      <a:fillRect/>
                    </a:stretch>
                  </pic:blipFill>
                  <pic:spPr bwMode="auto">
                    <a:xfrm>
                      <a:off x="0" y="0"/>
                      <a:ext cx="2419350" cy="3290654"/>
                    </a:xfrm>
                    <a:prstGeom prst="rect">
                      <a:avLst/>
                    </a:prstGeom>
                    <a:noFill/>
                    <a:ln w="9525">
                      <a:noFill/>
                      <a:miter lim="800000"/>
                      <a:headEnd/>
                      <a:tailEnd/>
                    </a:ln>
                  </pic:spPr>
                </pic:pic>
              </a:graphicData>
            </a:graphic>
          </wp:inline>
        </w:drawing>
      </w:r>
      <w:r w:rsidRPr="00F864FB">
        <w:rPr>
          <w:noProof/>
          <w:sz w:val="20"/>
          <w:lang w:eastAsia="ru-RU"/>
        </w:rPr>
        <w:t xml:space="preserve">    </w:t>
      </w:r>
      <w:r w:rsidRPr="00F864FB">
        <w:rPr>
          <w:noProof/>
          <w:sz w:val="20"/>
          <w:lang w:eastAsia="ru-RU"/>
        </w:rPr>
        <w:drawing>
          <wp:inline distT="0" distB="0" distL="0" distR="0">
            <wp:extent cx="2437279" cy="3286125"/>
            <wp:effectExtent l="19050" t="0" r="1121" b="0"/>
            <wp:docPr id="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3" cstate="print"/>
                    <a:srcRect l="21967" t="9370" r="46124" b="14253"/>
                    <a:stretch>
                      <a:fillRect/>
                    </a:stretch>
                  </pic:blipFill>
                  <pic:spPr bwMode="auto">
                    <a:xfrm>
                      <a:off x="0" y="0"/>
                      <a:ext cx="2437279" cy="3286125"/>
                    </a:xfrm>
                    <a:prstGeom prst="rect">
                      <a:avLst/>
                    </a:prstGeom>
                    <a:noFill/>
                    <a:ln w="9525">
                      <a:noFill/>
                      <a:miter lim="800000"/>
                      <a:headEnd/>
                      <a:tailEnd/>
                    </a:ln>
                  </pic:spPr>
                </pic:pic>
              </a:graphicData>
            </a:graphic>
          </wp:inline>
        </w:drawing>
      </w:r>
    </w:p>
    <w:p w:rsidR="00F864FB" w:rsidRPr="00F864FB" w:rsidRDefault="00F864FB" w:rsidP="00F864FB">
      <w:pPr>
        <w:rPr>
          <w:noProof/>
          <w:sz w:val="20"/>
          <w:lang w:eastAsia="ru-RU"/>
        </w:rPr>
      </w:pPr>
      <w:r w:rsidRPr="00F864FB">
        <w:rPr>
          <w:noProof/>
          <w:sz w:val="20"/>
          <w:lang w:eastAsia="ru-RU"/>
        </w:rPr>
        <w:drawing>
          <wp:inline distT="0" distB="0" distL="0" distR="0">
            <wp:extent cx="2263075" cy="3105150"/>
            <wp:effectExtent l="19050" t="0" r="3875" b="0"/>
            <wp:docPr id="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4" cstate="print"/>
                    <a:srcRect l="22128" t="8517" r="45964" b="13969"/>
                    <a:stretch>
                      <a:fillRect/>
                    </a:stretch>
                  </pic:blipFill>
                  <pic:spPr bwMode="auto">
                    <a:xfrm>
                      <a:off x="0" y="0"/>
                      <a:ext cx="2263075" cy="3105150"/>
                    </a:xfrm>
                    <a:prstGeom prst="rect">
                      <a:avLst/>
                    </a:prstGeom>
                    <a:noFill/>
                    <a:ln w="9525">
                      <a:noFill/>
                      <a:miter lim="800000"/>
                      <a:headEnd/>
                      <a:tailEnd/>
                    </a:ln>
                  </pic:spPr>
                </pic:pic>
              </a:graphicData>
            </a:graphic>
          </wp:inline>
        </w:drawing>
      </w:r>
      <w:r w:rsidRPr="00F864FB">
        <w:rPr>
          <w:noProof/>
          <w:sz w:val="20"/>
          <w:lang w:eastAsia="ru-RU"/>
        </w:rPr>
        <w:t xml:space="preserve">          </w:t>
      </w:r>
      <w:r w:rsidRPr="00F864FB">
        <w:rPr>
          <w:noProof/>
          <w:sz w:val="20"/>
          <w:lang w:eastAsia="ru-RU"/>
        </w:rPr>
        <w:drawing>
          <wp:inline distT="0" distB="0" distL="0" distR="0">
            <wp:extent cx="2343150" cy="3100972"/>
            <wp:effectExtent l="19050" t="0" r="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cstate="print"/>
                    <a:srcRect l="22287" t="8801" r="44843" b="14253"/>
                    <a:stretch>
                      <a:fillRect/>
                    </a:stretch>
                  </pic:blipFill>
                  <pic:spPr bwMode="auto">
                    <a:xfrm>
                      <a:off x="0" y="0"/>
                      <a:ext cx="2343150" cy="3100972"/>
                    </a:xfrm>
                    <a:prstGeom prst="rect">
                      <a:avLst/>
                    </a:prstGeom>
                    <a:noFill/>
                    <a:ln w="9525">
                      <a:noFill/>
                      <a:miter lim="800000"/>
                      <a:headEnd/>
                      <a:tailEnd/>
                    </a:ln>
                  </pic:spPr>
                </pic:pic>
              </a:graphicData>
            </a:graphic>
          </wp:inline>
        </w:drawing>
      </w:r>
    </w:p>
    <w:p w:rsidR="00F864FB" w:rsidRDefault="00F864FB" w:rsidP="00F864FB">
      <w:pPr>
        <w:rPr>
          <w:noProof/>
          <w:lang w:eastAsia="ru-RU"/>
        </w:rPr>
      </w:pPr>
      <w:r>
        <w:rPr>
          <w:noProof/>
          <w:lang w:eastAsia="ru-RU"/>
        </w:rPr>
        <w:drawing>
          <wp:inline distT="0" distB="0" distL="0" distR="0">
            <wp:extent cx="2343150" cy="3105150"/>
            <wp:effectExtent l="19050" t="0" r="0" b="0"/>
            <wp:docPr id="2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6" cstate="print"/>
                    <a:srcRect l="22127" t="9087" r="45163" b="14253"/>
                    <a:stretch>
                      <a:fillRect/>
                    </a:stretch>
                  </pic:blipFill>
                  <pic:spPr bwMode="auto">
                    <a:xfrm>
                      <a:off x="0" y="0"/>
                      <a:ext cx="2343150" cy="3105150"/>
                    </a:xfrm>
                    <a:prstGeom prst="rect">
                      <a:avLst/>
                    </a:prstGeom>
                    <a:noFill/>
                    <a:ln w="9525">
                      <a:noFill/>
                      <a:miter lim="800000"/>
                      <a:headEnd/>
                      <a:tailEnd/>
                    </a:ln>
                  </pic:spPr>
                </pic:pic>
              </a:graphicData>
            </a:graphic>
          </wp:inline>
        </w:drawing>
      </w:r>
      <w:r>
        <w:rPr>
          <w:noProof/>
          <w:lang w:eastAsia="ru-RU"/>
        </w:rPr>
        <w:t xml:space="preserve">         </w:t>
      </w:r>
      <w:r>
        <w:rPr>
          <w:noProof/>
          <w:lang w:eastAsia="ru-RU"/>
        </w:rPr>
        <w:drawing>
          <wp:inline distT="0" distB="0" distL="0" distR="0">
            <wp:extent cx="2371725" cy="3105150"/>
            <wp:effectExtent l="19050" t="0" r="9525" b="0"/>
            <wp:docPr id="2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7" cstate="print"/>
                    <a:srcRect l="22128" t="8517" r="45003" b="15105"/>
                    <a:stretch>
                      <a:fillRect/>
                    </a:stretch>
                  </pic:blipFill>
                  <pic:spPr bwMode="auto">
                    <a:xfrm>
                      <a:off x="0" y="0"/>
                      <a:ext cx="2371725" cy="3105150"/>
                    </a:xfrm>
                    <a:prstGeom prst="rect">
                      <a:avLst/>
                    </a:prstGeom>
                    <a:noFill/>
                    <a:ln w="9525">
                      <a:noFill/>
                      <a:miter lim="800000"/>
                      <a:headEnd/>
                      <a:tailEnd/>
                    </a:ln>
                  </pic:spPr>
                </pic:pic>
              </a:graphicData>
            </a:graphic>
          </wp:inline>
        </w:drawing>
      </w:r>
    </w:p>
    <w:p w:rsidR="00F864FB" w:rsidRDefault="00F864FB" w:rsidP="00F864FB">
      <w:pPr>
        <w:jc w:val="center"/>
        <w:rPr>
          <w:rFonts w:ascii="Times New Roman" w:hAnsi="Times New Roman"/>
          <w:sz w:val="24"/>
          <w:szCs w:val="28"/>
        </w:rPr>
      </w:pPr>
      <w:r>
        <w:rPr>
          <w:noProof/>
          <w:lang w:eastAsia="ru-RU"/>
        </w:rPr>
        <w:drawing>
          <wp:inline distT="0" distB="0" distL="0" distR="0">
            <wp:extent cx="1657350" cy="2219325"/>
            <wp:effectExtent l="304800" t="0" r="285750" b="0"/>
            <wp:docPr id="2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8" cstate="print"/>
                    <a:srcRect l="22603" t="9274" r="45718" b="15344"/>
                    <a:stretch>
                      <a:fillRect/>
                    </a:stretch>
                  </pic:blipFill>
                  <pic:spPr bwMode="auto">
                    <a:xfrm rot="5400000">
                      <a:off x="0" y="0"/>
                      <a:ext cx="1657350" cy="2219325"/>
                    </a:xfrm>
                    <a:prstGeom prst="rect">
                      <a:avLst/>
                    </a:prstGeom>
                    <a:noFill/>
                    <a:ln w="9525">
                      <a:noFill/>
                      <a:miter lim="800000"/>
                      <a:headEnd/>
                      <a:tailEnd/>
                    </a:ln>
                  </pic:spPr>
                </pic:pic>
              </a:graphicData>
            </a:graphic>
          </wp:inline>
        </w:drawing>
      </w:r>
      <w:r w:rsidRPr="00E71C41">
        <w:rPr>
          <w:rFonts w:ascii="Times New Roman" w:hAnsi="Times New Roman"/>
          <w:sz w:val="24"/>
          <w:szCs w:val="28"/>
        </w:rPr>
        <w:t xml:space="preserve">Материал подготовила </w:t>
      </w:r>
      <w:r>
        <w:rPr>
          <w:rFonts w:ascii="Times New Roman" w:hAnsi="Times New Roman"/>
          <w:sz w:val="24"/>
          <w:szCs w:val="28"/>
        </w:rPr>
        <w:t xml:space="preserve">воспитатель Птицына М.А.   </w:t>
      </w:r>
    </w:p>
    <w:p w:rsidR="004E25C0" w:rsidRDefault="004E25C0" w:rsidP="00F864FB">
      <w:pPr>
        <w:spacing w:line="240" w:lineRule="auto"/>
        <w:jc w:val="center"/>
        <w:rPr>
          <w:rFonts w:ascii="Times New Roman" w:hAnsi="Times New Roman" w:cs="Times New Roman"/>
          <w:color w:val="008000"/>
          <w:sz w:val="28"/>
          <w:szCs w:val="28"/>
        </w:rPr>
      </w:pPr>
    </w:p>
    <w:p w:rsidR="004E25C0" w:rsidRDefault="004E25C0" w:rsidP="00F864FB">
      <w:pPr>
        <w:spacing w:line="240" w:lineRule="auto"/>
        <w:jc w:val="center"/>
        <w:rPr>
          <w:rFonts w:ascii="Times New Roman" w:hAnsi="Times New Roman" w:cs="Times New Roman"/>
          <w:color w:val="008000"/>
          <w:sz w:val="28"/>
          <w:szCs w:val="28"/>
        </w:rPr>
      </w:pPr>
    </w:p>
    <w:p w:rsidR="004E25C0" w:rsidRPr="004E25C0" w:rsidRDefault="004E25C0" w:rsidP="00F864FB">
      <w:pPr>
        <w:spacing w:line="240" w:lineRule="auto"/>
        <w:jc w:val="center"/>
        <w:rPr>
          <w:rFonts w:ascii="Times New Roman" w:hAnsi="Times New Roman" w:cs="Times New Roman"/>
          <w:b/>
          <w:sz w:val="32"/>
          <w:szCs w:val="28"/>
        </w:rPr>
      </w:pPr>
    </w:p>
    <w:p w:rsidR="00F864FB" w:rsidRPr="004E25C0" w:rsidRDefault="00F864FB" w:rsidP="00F864FB">
      <w:pPr>
        <w:spacing w:line="240" w:lineRule="auto"/>
        <w:jc w:val="center"/>
        <w:rPr>
          <w:rFonts w:ascii="Times New Roman" w:hAnsi="Times New Roman" w:cs="Times New Roman"/>
          <w:b/>
          <w:sz w:val="28"/>
          <w:szCs w:val="28"/>
        </w:rPr>
      </w:pPr>
      <w:r w:rsidRPr="004E25C0">
        <w:rPr>
          <w:rFonts w:ascii="Times New Roman" w:hAnsi="Times New Roman" w:cs="Times New Roman"/>
          <w:b/>
          <w:sz w:val="28"/>
          <w:szCs w:val="28"/>
        </w:rPr>
        <w:t>«Бразилия, Бразилия – чудесная страна!»</w:t>
      </w:r>
    </w:p>
    <w:p w:rsidR="00F864FB" w:rsidRPr="004E25C0" w:rsidRDefault="00F864FB" w:rsidP="00F864FB">
      <w:pPr>
        <w:spacing w:line="240" w:lineRule="auto"/>
        <w:ind w:firstLine="708"/>
        <w:jc w:val="both"/>
        <w:rPr>
          <w:rFonts w:ascii="Times New Roman" w:hAnsi="Times New Roman" w:cs="Times New Roman"/>
          <w:sz w:val="24"/>
          <w:szCs w:val="28"/>
        </w:rPr>
      </w:pPr>
      <w:r w:rsidRPr="004E25C0">
        <w:rPr>
          <w:rFonts w:ascii="Times New Roman" w:hAnsi="Times New Roman" w:cs="Times New Roman"/>
          <w:sz w:val="24"/>
          <w:szCs w:val="28"/>
        </w:rPr>
        <w:t>Со 02. 04.2018 – 13.04.2018 в старших группах «Светлячок» и «Фантазеры» проходил проект «Бразилия, Бразилия – чудесная страна!». В течение двух недель детей знакомили с достопримечательностями, животным и растительным миром,  подвижными играми Бразилии.</w:t>
      </w:r>
    </w:p>
    <w:p w:rsidR="00F864FB" w:rsidRPr="004E25C0" w:rsidRDefault="00F864FB" w:rsidP="00F864FB">
      <w:pPr>
        <w:spacing w:line="240" w:lineRule="auto"/>
        <w:ind w:firstLine="708"/>
        <w:jc w:val="both"/>
        <w:rPr>
          <w:rFonts w:ascii="Times New Roman" w:hAnsi="Times New Roman" w:cs="Times New Roman"/>
          <w:sz w:val="24"/>
          <w:szCs w:val="28"/>
        </w:rPr>
      </w:pPr>
      <w:r w:rsidRPr="004E25C0">
        <w:rPr>
          <w:rFonts w:ascii="Times New Roman" w:hAnsi="Times New Roman" w:cs="Times New Roman"/>
          <w:sz w:val="24"/>
          <w:szCs w:val="28"/>
        </w:rPr>
        <w:t xml:space="preserve">Почему выбрали Бразилию? Было две причины. Во-первых, в этом году в нашей стране будем проходить чемпионат мира по футболу, а Бразильская команда 5-кратный чемпион мира, во-вторых -  это был выбор родителей и детей. В нашем саду каждый год проходят физкультурно-тематические досуги с родителями, мы путешествуем по разным странам, знакомимся с национальными традициями, достопримечательностями и подвижными играми. Дальнейшее путешествие мы обсуждаем с родителями и детьми, куда бы они хотели путешествовать в следующий раз. </w:t>
      </w:r>
    </w:p>
    <w:p w:rsidR="00F864FB" w:rsidRPr="004E25C0" w:rsidRDefault="00F864FB" w:rsidP="00F864FB">
      <w:pPr>
        <w:spacing w:line="240" w:lineRule="auto"/>
        <w:ind w:firstLine="708"/>
        <w:jc w:val="both"/>
        <w:rPr>
          <w:rFonts w:ascii="Times New Roman" w:hAnsi="Times New Roman" w:cs="Times New Roman"/>
          <w:sz w:val="24"/>
          <w:szCs w:val="28"/>
        </w:rPr>
      </w:pPr>
      <w:r w:rsidRPr="004E25C0">
        <w:rPr>
          <w:rFonts w:ascii="Times New Roman" w:hAnsi="Times New Roman" w:cs="Times New Roman"/>
          <w:sz w:val="24"/>
          <w:szCs w:val="28"/>
        </w:rPr>
        <w:t>В первый день дети знакомились с Бразилией: искали ее на карте, рассматривали флаг Бразилии и сравнивали с флагом России. Смотрели презентацию «Достопримечательности Бразилии». Воспитатели читали детям бразильские сказки, рассматривали иллюстрации,  выполняли творческие работы.</w:t>
      </w:r>
    </w:p>
    <w:p w:rsidR="00F864FB" w:rsidRPr="004E25C0" w:rsidRDefault="00F864FB" w:rsidP="00F864FB">
      <w:pPr>
        <w:spacing w:line="480" w:lineRule="auto"/>
        <w:ind w:firstLine="708"/>
        <w:jc w:val="both"/>
        <w:rPr>
          <w:rFonts w:ascii="Times New Roman" w:hAnsi="Times New Roman" w:cs="Times New Roman"/>
          <w:sz w:val="24"/>
          <w:szCs w:val="28"/>
        </w:rPr>
      </w:pPr>
      <w:r w:rsidRPr="004E25C0">
        <w:rPr>
          <w:rFonts w:ascii="Times New Roman" w:hAnsi="Times New Roman" w:cs="Times New Roman"/>
          <w:noProof/>
          <w:sz w:val="24"/>
          <w:szCs w:val="28"/>
          <w:lang w:eastAsia="ru-RU"/>
        </w:rPr>
        <w:drawing>
          <wp:inline distT="0" distB="0" distL="0" distR="0">
            <wp:extent cx="2514600" cy="1938630"/>
            <wp:effectExtent l="1905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416_143451.jpg"/>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13818" cy="1938027"/>
                    </a:xfrm>
                    <a:prstGeom prst="rect">
                      <a:avLst/>
                    </a:prstGeom>
                  </pic:spPr>
                </pic:pic>
              </a:graphicData>
            </a:graphic>
          </wp:inline>
        </w:drawing>
      </w:r>
      <w:r w:rsidRPr="004E25C0">
        <w:rPr>
          <w:rFonts w:ascii="Times New Roman" w:hAnsi="Times New Roman" w:cs="Times New Roman"/>
          <w:sz w:val="24"/>
          <w:szCs w:val="28"/>
        </w:rPr>
        <w:t xml:space="preserve">  </w:t>
      </w:r>
      <w:r w:rsidRPr="004E25C0">
        <w:rPr>
          <w:rFonts w:ascii="Times New Roman" w:hAnsi="Times New Roman" w:cs="Times New Roman"/>
          <w:noProof/>
          <w:sz w:val="24"/>
          <w:szCs w:val="28"/>
          <w:lang w:eastAsia="ru-RU"/>
        </w:rPr>
        <w:drawing>
          <wp:inline distT="0" distB="0" distL="0" distR="0">
            <wp:extent cx="2539838" cy="1905000"/>
            <wp:effectExtent l="19050" t="0" r="0" b="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416_143520.jpg"/>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53230" cy="1915045"/>
                    </a:xfrm>
                    <a:prstGeom prst="rect">
                      <a:avLst/>
                    </a:prstGeom>
                  </pic:spPr>
                </pic:pic>
              </a:graphicData>
            </a:graphic>
          </wp:inline>
        </w:drawing>
      </w:r>
    </w:p>
    <w:p w:rsidR="00F864FB" w:rsidRPr="004E25C0" w:rsidRDefault="00F864FB" w:rsidP="00F864FB">
      <w:pPr>
        <w:spacing w:line="240" w:lineRule="auto"/>
        <w:ind w:firstLine="708"/>
        <w:jc w:val="both"/>
        <w:rPr>
          <w:rFonts w:ascii="Times New Roman" w:hAnsi="Times New Roman" w:cs="Times New Roman"/>
          <w:sz w:val="24"/>
          <w:szCs w:val="28"/>
        </w:rPr>
      </w:pPr>
      <w:r w:rsidRPr="004E25C0">
        <w:rPr>
          <w:rFonts w:ascii="Times New Roman" w:hAnsi="Times New Roman" w:cs="Times New Roman"/>
          <w:sz w:val="24"/>
          <w:szCs w:val="28"/>
        </w:rPr>
        <w:t>Дети познакомились с животным  и растительным миром Бразилии. Узнали, что в Бразилии живет больше всего видов обезьян, есть самая длинная река «Амазонка», в которой живут анаконда и пираньи. На физкультурных занятиях проводились подвижные игры, которые популярны в Бразилии. Самая любимая игра – футбол, игра «</w:t>
      </w:r>
      <w:proofErr w:type="spellStart"/>
      <w:r w:rsidRPr="004E25C0">
        <w:rPr>
          <w:rFonts w:ascii="Times New Roman" w:hAnsi="Times New Roman" w:cs="Times New Roman"/>
          <w:sz w:val="24"/>
          <w:szCs w:val="28"/>
        </w:rPr>
        <w:t>Петека</w:t>
      </w:r>
      <w:proofErr w:type="spellEnd"/>
      <w:r w:rsidRPr="004E25C0">
        <w:rPr>
          <w:rFonts w:ascii="Times New Roman" w:hAnsi="Times New Roman" w:cs="Times New Roman"/>
          <w:sz w:val="24"/>
          <w:szCs w:val="28"/>
        </w:rPr>
        <w:t>», пальчиковая гимнастика «Попугаи», «Черепаха» и др. также мы разучили на физкультурном занятии разминку под энергичную бразильскую музыку, а на музыкальном занятие дети познакомились с элементами «Самбы».</w:t>
      </w:r>
    </w:p>
    <w:p w:rsidR="00F864FB" w:rsidRDefault="00F864FB" w:rsidP="00F864FB">
      <w:pPr>
        <w:spacing w:line="240" w:lineRule="auto"/>
        <w:ind w:firstLine="708"/>
        <w:jc w:val="both"/>
        <w:rPr>
          <w:rFonts w:ascii="Times New Roman" w:hAnsi="Times New Roman" w:cs="Times New Roman"/>
          <w:sz w:val="24"/>
          <w:szCs w:val="28"/>
        </w:rPr>
      </w:pPr>
      <w:r w:rsidRPr="004E25C0">
        <w:rPr>
          <w:rFonts w:ascii="Times New Roman" w:hAnsi="Times New Roman" w:cs="Times New Roman"/>
          <w:sz w:val="24"/>
          <w:szCs w:val="28"/>
        </w:rPr>
        <w:t>Красочным итогом нашего знакомства с Бразилией был совместный с родителями физкультурно-тематический досуг «Бразилия – чудесная страна!», на котором мы выбрали короля и королеву карнавала.</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46"/>
        <w:gridCol w:w="4725"/>
      </w:tblGrid>
      <w:tr w:rsidR="004E25C0" w:rsidTr="004E25C0">
        <w:trPr>
          <w:trHeight w:val="3488"/>
        </w:trPr>
        <w:tc>
          <w:tcPr>
            <w:tcW w:w="4846" w:type="dxa"/>
          </w:tcPr>
          <w:p w:rsidR="004E25C0" w:rsidRDefault="004E25C0" w:rsidP="00F864FB">
            <w:pPr>
              <w:spacing w:line="240" w:lineRule="auto"/>
              <w:jc w:val="both"/>
              <w:rPr>
                <w:rFonts w:ascii="Times New Roman" w:hAnsi="Times New Roman" w:cs="Times New Roman"/>
                <w:sz w:val="24"/>
                <w:szCs w:val="28"/>
              </w:rPr>
            </w:pPr>
            <w:r w:rsidRPr="004E25C0">
              <w:rPr>
                <w:rFonts w:ascii="Times New Roman" w:hAnsi="Times New Roman" w:cs="Times New Roman"/>
                <w:noProof/>
                <w:sz w:val="24"/>
                <w:szCs w:val="28"/>
                <w:lang w:eastAsia="ru-RU"/>
              </w:rPr>
              <w:drawing>
                <wp:inline distT="0" distB="0" distL="0" distR="0">
                  <wp:extent cx="2920814" cy="2190750"/>
                  <wp:effectExtent l="19050" t="0" r="0" b="0"/>
                  <wp:docPr id="2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411_175758.jpg"/>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23037" cy="2192417"/>
                          </a:xfrm>
                          <a:prstGeom prst="rect">
                            <a:avLst/>
                          </a:prstGeom>
                        </pic:spPr>
                      </pic:pic>
                    </a:graphicData>
                  </a:graphic>
                </wp:inline>
              </w:drawing>
            </w:r>
          </w:p>
        </w:tc>
        <w:tc>
          <w:tcPr>
            <w:tcW w:w="4725" w:type="dxa"/>
          </w:tcPr>
          <w:p w:rsidR="004E25C0" w:rsidRDefault="004E25C0" w:rsidP="00F864FB">
            <w:pPr>
              <w:spacing w:line="240" w:lineRule="auto"/>
              <w:jc w:val="both"/>
              <w:rPr>
                <w:rFonts w:ascii="Times New Roman" w:hAnsi="Times New Roman" w:cs="Times New Roman"/>
                <w:sz w:val="24"/>
                <w:szCs w:val="28"/>
              </w:rPr>
            </w:pPr>
            <w:r w:rsidRPr="004E25C0">
              <w:rPr>
                <w:rFonts w:ascii="Times New Roman" w:hAnsi="Times New Roman" w:cs="Times New Roman"/>
                <w:noProof/>
                <w:sz w:val="24"/>
                <w:szCs w:val="28"/>
                <w:lang w:eastAsia="ru-RU"/>
              </w:rPr>
              <w:drawing>
                <wp:inline distT="0" distB="0" distL="0" distR="0">
                  <wp:extent cx="2734682" cy="2190750"/>
                  <wp:effectExtent l="19050" t="0" r="8518" b="0"/>
                  <wp:docPr id="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413_165358.jpg"/>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42926" cy="2197354"/>
                          </a:xfrm>
                          <a:prstGeom prst="rect">
                            <a:avLst/>
                          </a:prstGeom>
                        </pic:spPr>
                      </pic:pic>
                    </a:graphicData>
                  </a:graphic>
                </wp:inline>
              </w:drawing>
            </w:r>
          </w:p>
        </w:tc>
      </w:tr>
      <w:tr w:rsidR="004E25C0" w:rsidTr="004E25C0">
        <w:tc>
          <w:tcPr>
            <w:tcW w:w="4846" w:type="dxa"/>
          </w:tcPr>
          <w:p w:rsidR="004E25C0" w:rsidRDefault="004E25C0" w:rsidP="00F864FB">
            <w:pPr>
              <w:spacing w:line="240" w:lineRule="auto"/>
              <w:jc w:val="both"/>
              <w:rPr>
                <w:rFonts w:ascii="Times New Roman" w:hAnsi="Times New Roman" w:cs="Times New Roman"/>
                <w:sz w:val="24"/>
                <w:szCs w:val="28"/>
              </w:rPr>
            </w:pPr>
            <w:r w:rsidRPr="004E25C0">
              <w:rPr>
                <w:rFonts w:ascii="Times New Roman" w:hAnsi="Times New Roman" w:cs="Times New Roman"/>
                <w:noProof/>
                <w:sz w:val="24"/>
                <w:szCs w:val="28"/>
                <w:lang w:eastAsia="ru-RU"/>
              </w:rPr>
              <w:drawing>
                <wp:inline distT="0" distB="0" distL="0" distR="0">
                  <wp:extent cx="2409825" cy="1807485"/>
                  <wp:effectExtent l="19050" t="0" r="0" b="0"/>
                  <wp:docPr id="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413_173123.jpg"/>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11823" cy="1808984"/>
                          </a:xfrm>
                          <a:prstGeom prst="rect">
                            <a:avLst/>
                          </a:prstGeom>
                        </pic:spPr>
                      </pic:pic>
                    </a:graphicData>
                  </a:graphic>
                </wp:inline>
              </w:drawing>
            </w:r>
          </w:p>
        </w:tc>
        <w:tc>
          <w:tcPr>
            <w:tcW w:w="4725" w:type="dxa"/>
          </w:tcPr>
          <w:p w:rsidR="004E25C0" w:rsidRDefault="004E25C0" w:rsidP="00F864FB">
            <w:pPr>
              <w:spacing w:line="240" w:lineRule="auto"/>
              <w:jc w:val="both"/>
              <w:rPr>
                <w:rFonts w:ascii="Times New Roman" w:hAnsi="Times New Roman" w:cs="Times New Roman"/>
                <w:sz w:val="24"/>
                <w:szCs w:val="28"/>
              </w:rPr>
            </w:pPr>
            <w:r w:rsidRPr="004E25C0">
              <w:rPr>
                <w:rFonts w:ascii="Times New Roman" w:hAnsi="Times New Roman" w:cs="Times New Roman"/>
                <w:noProof/>
                <w:sz w:val="24"/>
                <w:szCs w:val="28"/>
                <w:lang w:eastAsia="ru-RU"/>
              </w:rPr>
              <w:drawing>
                <wp:inline distT="0" distB="0" distL="0" distR="0">
                  <wp:extent cx="2364463" cy="1809750"/>
                  <wp:effectExtent l="19050" t="0" r="0" b="0"/>
                  <wp:docPr id="2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413_165612.jpg"/>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69855" cy="1813877"/>
                          </a:xfrm>
                          <a:prstGeom prst="rect">
                            <a:avLst/>
                          </a:prstGeom>
                        </pic:spPr>
                      </pic:pic>
                    </a:graphicData>
                  </a:graphic>
                </wp:inline>
              </w:drawing>
            </w:r>
          </w:p>
        </w:tc>
      </w:tr>
    </w:tbl>
    <w:p w:rsidR="00F864FB" w:rsidRPr="004E4B2F" w:rsidRDefault="00F864FB" w:rsidP="00F864FB">
      <w:pPr>
        <w:spacing w:line="240" w:lineRule="auto"/>
        <w:jc w:val="center"/>
        <w:rPr>
          <w:rFonts w:ascii="Times New Roman" w:hAnsi="Times New Roman" w:cs="Times New Roman"/>
          <w:b/>
          <w:sz w:val="28"/>
          <w:szCs w:val="24"/>
        </w:rPr>
      </w:pPr>
      <w:r w:rsidRPr="004E4B2F">
        <w:rPr>
          <w:rFonts w:ascii="Times New Roman" w:hAnsi="Times New Roman" w:cs="Times New Roman"/>
          <w:b/>
          <w:sz w:val="28"/>
          <w:szCs w:val="24"/>
        </w:rPr>
        <w:t>Мама, пампа, я – спортивная семья</w:t>
      </w:r>
    </w:p>
    <w:p w:rsidR="00F864FB" w:rsidRPr="00F864FB" w:rsidRDefault="00F864FB" w:rsidP="00F864FB">
      <w:pPr>
        <w:spacing w:line="240" w:lineRule="auto"/>
        <w:jc w:val="center"/>
        <w:rPr>
          <w:rFonts w:ascii="Times New Roman" w:hAnsi="Times New Roman" w:cs="Times New Roman"/>
          <w:b/>
          <w:sz w:val="24"/>
          <w:szCs w:val="24"/>
        </w:rPr>
      </w:pPr>
    </w:p>
    <w:p w:rsidR="00F864FB" w:rsidRPr="00F864FB" w:rsidRDefault="00F864FB" w:rsidP="00F864FB">
      <w:pPr>
        <w:spacing w:line="240" w:lineRule="auto"/>
        <w:rPr>
          <w:rFonts w:ascii="Times New Roman" w:hAnsi="Times New Roman" w:cs="Times New Roman"/>
          <w:sz w:val="24"/>
          <w:szCs w:val="24"/>
        </w:rPr>
      </w:pPr>
      <w:r w:rsidRPr="00F864FB">
        <w:rPr>
          <w:rFonts w:ascii="Times New Roman" w:hAnsi="Times New Roman" w:cs="Times New Roman"/>
          <w:sz w:val="24"/>
          <w:szCs w:val="24"/>
        </w:rPr>
        <w:t xml:space="preserve">Огромное внимание в нашем детском саду всегда уделялось физическому развитию воспитанников. Регулярные занятия в зале и на улице, досуги и праздники, </w:t>
      </w:r>
      <w:proofErr w:type="spellStart"/>
      <w:r w:rsidRPr="00F864FB">
        <w:rPr>
          <w:rFonts w:ascii="Times New Roman" w:hAnsi="Times New Roman" w:cs="Times New Roman"/>
          <w:sz w:val="24"/>
          <w:szCs w:val="24"/>
        </w:rPr>
        <w:t>квесты</w:t>
      </w:r>
      <w:proofErr w:type="spellEnd"/>
      <w:r w:rsidRPr="00F864FB">
        <w:rPr>
          <w:rFonts w:ascii="Times New Roman" w:hAnsi="Times New Roman" w:cs="Times New Roman"/>
          <w:sz w:val="24"/>
          <w:szCs w:val="24"/>
        </w:rPr>
        <w:t xml:space="preserve">, игры по станциям на свежем воздухе всегда были неотъемлемой частью образовательного процесса. </w:t>
      </w:r>
    </w:p>
    <w:p w:rsidR="00F864FB" w:rsidRPr="00F864FB" w:rsidRDefault="00F864FB" w:rsidP="00F864FB">
      <w:pPr>
        <w:spacing w:line="240" w:lineRule="auto"/>
        <w:rPr>
          <w:rFonts w:ascii="Times New Roman" w:hAnsi="Times New Roman" w:cs="Times New Roman"/>
          <w:sz w:val="24"/>
          <w:szCs w:val="24"/>
        </w:rPr>
      </w:pPr>
      <w:r w:rsidRPr="00F864FB">
        <w:rPr>
          <w:rFonts w:ascii="Times New Roman" w:hAnsi="Times New Roman" w:cs="Times New Roman"/>
          <w:sz w:val="24"/>
          <w:szCs w:val="24"/>
        </w:rPr>
        <w:t xml:space="preserve">Постепенно стали традицией  и детско-родительские спортивные досуги, где родители выполняют не роль зрителей, а становятся активными участниками </w:t>
      </w:r>
      <w:proofErr w:type="gramStart"/>
      <w:r w:rsidRPr="00F864FB">
        <w:rPr>
          <w:rFonts w:ascii="Times New Roman" w:hAnsi="Times New Roman" w:cs="Times New Roman"/>
          <w:sz w:val="24"/>
          <w:szCs w:val="24"/>
        </w:rPr>
        <w:t>на ровне</w:t>
      </w:r>
      <w:proofErr w:type="gramEnd"/>
      <w:r w:rsidRPr="00F864FB">
        <w:rPr>
          <w:rFonts w:ascii="Times New Roman" w:hAnsi="Times New Roman" w:cs="Times New Roman"/>
          <w:sz w:val="24"/>
          <w:szCs w:val="24"/>
        </w:rPr>
        <w:t xml:space="preserve"> с детьми. Такая форма совместной деятельности способствует повышению интереса к занятиям физической культурой, как со стороны детей, так и родителей, способствует развитию коммуникативных навыков, сближает и объединяет. А какие положительные эмоции испытывают дети и родители, даже говорить не приходится! Всё это способствует повышению популярности таких мероприятий – в этом году их посетили более 200 семей!</w:t>
      </w:r>
    </w:p>
    <w:p w:rsidR="00F864FB" w:rsidRPr="00F864FB" w:rsidRDefault="00F864FB" w:rsidP="00F864FB">
      <w:pPr>
        <w:spacing w:line="240" w:lineRule="auto"/>
        <w:rPr>
          <w:rFonts w:ascii="Times New Roman" w:hAnsi="Times New Roman" w:cs="Times New Roman"/>
          <w:sz w:val="24"/>
          <w:szCs w:val="24"/>
        </w:rPr>
      </w:pPr>
      <w:r w:rsidRPr="00F864FB">
        <w:rPr>
          <w:rFonts w:ascii="Times New Roman" w:hAnsi="Times New Roman" w:cs="Times New Roman"/>
          <w:sz w:val="24"/>
          <w:szCs w:val="24"/>
        </w:rPr>
        <w:t>Вот уже 20 лет лучшие спортсмены подготовительных групп успешно принимают участие в различных районных соревнованиях. И этот год не стал исключением! «Испытай себя», «Ориентирование для дошкольников», «Папа, мама, я – спортивная семья», «Праздник спортивного танца», «Весенние старты» - наши дети везде попробовали свои силы, и везде вошли в пятёрку сильнейших! В «Весенних стартах» наша команда «Кенгурята» была сильнейшей в своём полуфинале, а в «Празднике танца» композиция с лентами «</w:t>
      </w:r>
      <w:proofErr w:type="spellStart"/>
      <w:r w:rsidRPr="00F864FB">
        <w:rPr>
          <w:rFonts w:ascii="Times New Roman" w:hAnsi="Times New Roman" w:cs="Times New Roman"/>
          <w:sz w:val="24"/>
          <w:szCs w:val="24"/>
        </w:rPr>
        <w:t>Пеппи</w:t>
      </w:r>
      <w:proofErr w:type="spellEnd"/>
      <w:r w:rsidRPr="00F864FB">
        <w:rPr>
          <w:rFonts w:ascii="Times New Roman" w:hAnsi="Times New Roman" w:cs="Times New Roman"/>
          <w:sz w:val="24"/>
          <w:szCs w:val="24"/>
        </w:rPr>
        <w:t xml:space="preserve"> длинный чулок» в исполнении наших маленьких звёздочек заняла призовое третье место! </w:t>
      </w:r>
    </w:p>
    <w:p w:rsidR="00F864FB" w:rsidRDefault="00F864FB" w:rsidP="00F864FB">
      <w:pPr>
        <w:spacing w:line="240" w:lineRule="auto"/>
        <w:rPr>
          <w:rFonts w:ascii="Times New Roman" w:hAnsi="Times New Roman" w:cs="Times New Roman"/>
          <w:sz w:val="24"/>
          <w:szCs w:val="24"/>
        </w:rPr>
      </w:pPr>
      <w:r w:rsidRPr="00F864FB">
        <w:rPr>
          <w:rFonts w:ascii="Times New Roman" w:hAnsi="Times New Roman" w:cs="Times New Roman"/>
          <w:sz w:val="24"/>
          <w:szCs w:val="24"/>
        </w:rPr>
        <w:t>Мы очень гордимся своими воспитанниками, и искренне надеемся, что физкультура и спорт будут всегда их спутниками по жизни!</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3"/>
        <w:gridCol w:w="4898"/>
      </w:tblGrid>
      <w:tr w:rsidR="00F864FB" w:rsidTr="004E4B2F">
        <w:tc>
          <w:tcPr>
            <w:tcW w:w="4673" w:type="dxa"/>
          </w:tcPr>
          <w:p w:rsidR="00F864FB" w:rsidRDefault="00F864FB" w:rsidP="00F864FB">
            <w:pPr>
              <w:spacing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990850" cy="2247039"/>
                  <wp:effectExtent l="19050" t="0" r="0" b="0"/>
                  <wp:docPr id="136" name="Рисунок 136" descr="C:\Users\Admin\Documents\ГАЗЕТА\Газета Северная перспектива 2018\спортивная жизнь\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Admin\Documents\ГАЗЕТА\Газета Северная перспектива 2018\спортивная жизнь\Безымянный.jpg"/>
                          <pic:cNvPicPr>
                            <a:picLocks noChangeAspect="1" noChangeArrowheads="1"/>
                          </pic:cNvPicPr>
                        </pic:nvPicPr>
                        <pic:blipFill>
                          <a:blip r:embed="rId45" cstate="print"/>
                          <a:srcRect/>
                          <a:stretch>
                            <a:fillRect/>
                          </a:stretch>
                        </pic:blipFill>
                        <pic:spPr bwMode="auto">
                          <a:xfrm>
                            <a:off x="0" y="0"/>
                            <a:ext cx="2990850" cy="2247039"/>
                          </a:xfrm>
                          <a:prstGeom prst="rect">
                            <a:avLst/>
                          </a:prstGeom>
                          <a:noFill/>
                          <a:ln w="9525">
                            <a:noFill/>
                            <a:miter lim="800000"/>
                            <a:headEnd/>
                            <a:tailEnd/>
                          </a:ln>
                        </pic:spPr>
                      </pic:pic>
                    </a:graphicData>
                  </a:graphic>
                </wp:inline>
              </w:drawing>
            </w:r>
          </w:p>
        </w:tc>
        <w:tc>
          <w:tcPr>
            <w:tcW w:w="4898" w:type="dxa"/>
          </w:tcPr>
          <w:p w:rsidR="00F864FB" w:rsidRDefault="00F864FB" w:rsidP="00F864FB">
            <w:pPr>
              <w:spacing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843855" cy="2247900"/>
                  <wp:effectExtent l="19050" t="0" r="0" b="0"/>
                  <wp:docPr id="139" name="Рисунок 139" descr="C:\Users\Admin\Documents\ГАЗЕТА\Газета Северная перспектива 2018\спортивная жизнь\6-MoADxYs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Admin\Documents\ГАЗЕТА\Газета Северная перспектива 2018\спортивная жизнь\6-MoADxYsMY.jpg"/>
                          <pic:cNvPicPr>
                            <a:picLocks noChangeAspect="1" noChangeArrowheads="1"/>
                          </pic:cNvPicPr>
                        </pic:nvPicPr>
                        <pic:blipFill>
                          <a:blip r:embed="rId46" cstate="print"/>
                          <a:srcRect l="12783" r="16257"/>
                          <a:stretch>
                            <a:fillRect/>
                          </a:stretch>
                        </pic:blipFill>
                        <pic:spPr bwMode="auto">
                          <a:xfrm>
                            <a:off x="0" y="0"/>
                            <a:ext cx="2843855" cy="2247900"/>
                          </a:xfrm>
                          <a:prstGeom prst="rect">
                            <a:avLst/>
                          </a:prstGeom>
                          <a:noFill/>
                          <a:ln w="9525">
                            <a:noFill/>
                            <a:miter lim="800000"/>
                            <a:headEnd/>
                            <a:tailEnd/>
                          </a:ln>
                        </pic:spPr>
                      </pic:pic>
                    </a:graphicData>
                  </a:graphic>
                </wp:inline>
              </w:drawing>
            </w:r>
          </w:p>
        </w:tc>
      </w:tr>
      <w:tr w:rsidR="00F864FB" w:rsidTr="004E4B2F">
        <w:tc>
          <w:tcPr>
            <w:tcW w:w="4673" w:type="dxa"/>
          </w:tcPr>
          <w:p w:rsidR="00F864FB" w:rsidRDefault="00F864FB" w:rsidP="00F864FB">
            <w:pPr>
              <w:spacing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983336" cy="1676400"/>
                  <wp:effectExtent l="19050" t="0" r="7514" b="0"/>
                  <wp:docPr id="137" name="Рисунок 137" descr="C:\Users\Admin\Documents\ГАЗЕТА\Газета Северная перспектива 2018\спортивная жизнь\WP_20160422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Admin\Documents\ГАЗЕТА\Газета Северная перспектива 2018\спортивная жизнь\WP_20160422_028.jpg"/>
                          <pic:cNvPicPr>
                            <a:picLocks noChangeAspect="1" noChangeArrowheads="1"/>
                          </pic:cNvPicPr>
                        </pic:nvPicPr>
                        <pic:blipFill>
                          <a:blip r:embed="rId47" cstate="print"/>
                          <a:srcRect/>
                          <a:stretch>
                            <a:fillRect/>
                          </a:stretch>
                        </pic:blipFill>
                        <pic:spPr bwMode="auto">
                          <a:xfrm>
                            <a:off x="0" y="0"/>
                            <a:ext cx="2983336" cy="1676400"/>
                          </a:xfrm>
                          <a:prstGeom prst="rect">
                            <a:avLst/>
                          </a:prstGeom>
                          <a:noFill/>
                          <a:ln w="9525">
                            <a:noFill/>
                            <a:miter lim="800000"/>
                            <a:headEnd/>
                            <a:tailEnd/>
                          </a:ln>
                        </pic:spPr>
                      </pic:pic>
                    </a:graphicData>
                  </a:graphic>
                </wp:inline>
              </w:drawing>
            </w:r>
          </w:p>
        </w:tc>
        <w:tc>
          <w:tcPr>
            <w:tcW w:w="4898" w:type="dxa"/>
          </w:tcPr>
          <w:p w:rsidR="00F864FB" w:rsidRDefault="00F864FB" w:rsidP="00F864FB">
            <w:pPr>
              <w:spacing w:line="240" w:lineRule="auto"/>
              <w:rPr>
                <w:rFonts w:ascii="Times New Roman" w:hAnsi="Times New Roman" w:cs="Times New Roman"/>
                <w:sz w:val="24"/>
                <w:szCs w:val="24"/>
              </w:rPr>
            </w:pPr>
            <w:r w:rsidRPr="00F864FB">
              <w:rPr>
                <w:rFonts w:ascii="Times New Roman" w:hAnsi="Times New Roman" w:cs="Times New Roman"/>
                <w:noProof/>
                <w:sz w:val="24"/>
                <w:szCs w:val="24"/>
                <w:lang w:eastAsia="ru-RU"/>
              </w:rPr>
              <w:drawing>
                <wp:inline distT="0" distB="0" distL="0" distR="0">
                  <wp:extent cx="3139777" cy="1676400"/>
                  <wp:effectExtent l="19050" t="0" r="3473" b="0"/>
                  <wp:docPr id="24" name="Рисунок 138" descr="C:\Users\Admin\Documents\ГАЗЕТА\Газета Северная перспектива 2018\спортивная жизнь\20180221_10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Admin\Documents\ГАЗЕТА\Газета Северная перспектива 2018\спортивная жизнь\20180221_101003.jpg"/>
                          <pic:cNvPicPr>
                            <a:picLocks noChangeAspect="1" noChangeArrowheads="1"/>
                          </pic:cNvPicPr>
                        </pic:nvPicPr>
                        <pic:blipFill>
                          <a:blip r:embed="rId48" cstate="print"/>
                          <a:srcRect t="28740"/>
                          <a:stretch>
                            <a:fillRect/>
                          </a:stretch>
                        </pic:blipFill>
                        <pic:spPr bwMode="auto">
                          <a:xfrm>
                            <a:off x="0" y="0"/>
                            <a:ext cx="3139777" cy="1676400"/>
                          </a:xfrm>
                          <a:prstGeom prst="rect">
                            <a:avLst/>
                          </a:prstGeom>
                          <a:noFill/>
                          <a:ln w="9525">
                            <a:noFill/>
                            <a:miter lim="800000"/>
                            <a:headEnd/>
                            <a:tailEnd/>
                          </a:ln>
                        </pic:spPr>
                      </pic:pic>
                    </a:graphicData>
                  </a:graphic>
                </wp:inline>
              </w:drawing>
            </w:r>
          </w:p>
        </w:tc>
      </w:tr>
      <w:tr w:rsidR="00F864FB" w:rsidTr="004E4B2F">
        <w:tc>
          <w:tcPr>
            <w:tcW w:w="9571" w:type="dxa"/>
            <w:gridSpan w:val="2"/>
          </w:tcPr>
          <w:p w:rsidR="00F864FB" w:rsidRDefault="00F864FB" w:rsidP="00F864FB">
            <w:pPr>
              <w:spacing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191000" cy="3142635"/>
                  <wp:effectExtent l="19050" t="0" r="0" b="0"/>
                  <wp:docPr id="25" name="Рисунок 140" descr="C:\Users\Admin\Documents\ГАЗЕТА\Газета Северная перспектива 2018\спортивная жизнь\AEiWtIFPC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Admin\Documents\ГАЗЕТА\Газета Северная перспектива 2018\спортивная жизнь\AEiWtIFPC94.jpg"/>
                          <pic:cNvPicPr>
                            <a:picLocks noChangeAspect="1" noChangeArrowheads="1"/>
                          </pic:cNvPicPr>
                        </pic:nvPicPr>
                        <pic:blipFill>
                          <a:blip r:embed="rId49" cstate="print"/>
                          <a:srcRect/>
                          <a:stretch>
                            <a:fillRect/>
                          </a:stretch>
                        </pic:blipFill>
                        <pic:spPr bwMode="auto">
                          <a:xfrm>
                            <a:off x="0" y="0"/>
                            <a:ext cx="4194920" cy="3145575"/>
                          </a:xfrm>
                          <a:prstGeom prst="rect">
                            <a:avLst/>
                          </a:prstGeom>
                          <a:noFill/>
                          <a:ln w="9525">
                            <a:noFill/>
                            <a:miter lim="800000"/>
                            <a:headEnd/>
                            <a:tailEnd/>
                          </a:ln>
                        </pic:spPr>
                      </pic:pic>
                    </a:graphicData>
                  </a:graphic>
                </wp:inline>
              </w:drawing>
            </w:r>
          </w:p>
          <w:p w:rsidR="00F864FB" w:rsidRDefault="006E6C66" w:rsidP="006E6C66">
            <w:pPr>
              <w:spacing w:line="240" w:lineRule="auto"/>
              <w:jc w:val="right"/>
              <w:rPr>
                <w:rFonts w:ascii="Times New Roman" w:hAnsi="Times New Roman" w:cs="Times New Roman"/>
                <w:sz w:val="24"/>
                <w:szCs w:val="24"/>
              </w:rPr>
            </w:pPr>
            <w:r>
              <w:rPr>
                <w:rFonts w:ascii="Times New Roman" w:hAnsi="Times New Roman" w:cs="Times New Roman"/>
                <w:sz w:val="24"/>
                <w:szCs w:val="24"/>
              </w:rPr>
              <w:t>Материал подготовила инструктор по физической культуре Кириллова И.Н.</w:t>
            </w:r>
          </w:p>
        </w:tc>
      </w:tr>
    </w:tbl>
    <w:p w:rsidR="00F864FB" w:rsidRDefault="00F864FB" w:rsidP="00F864FB">
      <w:pPr>
        <w:spacing w:after="180" w:line="264" w:lineRule="atLeast"/>
        <w:jc w:val="center"/>
        <w:outlineLvl w:val="0"/>
        <w:rPr>
          <w:rFonts w:ascii="Times New Roman" w:eastAsia="Times New Roman" w:hAnsi="Times New Roman" w:cs="Times New Roman"/>
          <w:b/>
          <w:color w:val="000000"/>
          <w:kern w:val="36"/>
          <w:sz w:val="28"/>
          <w:szCs w:val="24"/>
          <w:lang w:eastAsia="ru-RU"/>
        </w:rPr>
      </w:pPr>
    </w:p>
    <w:p w:rsidR="00F864FB" w:rsidRDefault="00F864FB" w:rsidP="00F864FB">
      <w:pPr>
        <w:spacing w:after="180" w:line="264" w:lineRule="atLeast"/>
        <w:jc w:val="center"/>
        <w:outlineLvl w:val="0"/>
        <w:rPr>
          <w:rFonts w:ascii="Times New Roman" w:eastAsia="Times New Roman" w:hAnsi="Times New Roman" w:cs="Times New Roman"/>
          <w:b/>
          <w:color w:val="000000"/>
          <w:kern w:val="36"/>
          <w:sz w:val="28"/>
          <w:szCs w:val="24"/>
          <w:lang w:eastAsia="ru-RU"/>
        </w:rPr>
      </w:pPr>
      <w:r w:rsidRPr="00554C2E">
        <w:rPr>
          <w:rFonts w:ascii="Times New Roman" w:eastAsia="Times New Roman" w:hAnsi="Times New Roman" w:cs="Times New Roman"/>
          <w:b/>
          <w:color w:val="000000"/>
          <w:kern w:val="36"/>
          <w:sz w:val="28"/>
          <w:szCs w:val="24"/>
          <w:lang w:eastAsia="ru-RU"/>
        </w:rPr>
        <w:t>Международный день птиц</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46"/>
        <w:gridCol w:w="4525"/>
      </w:tblGrid>
      <w:tr w:rsidR="004E4B2F" w:rsidTr="004E4B2F">
        <w:tc>
          <w:tcPr>
            <w:tcW w:w="4785" w:type="dxa"/>
          </w:tcPr>
          <w:p w:rsidR="004E4B2F" w:rsidRDefault="004E4B2F" w:rsidP="00F864FB">
            <w:pPr>
              <w:spacing w:after="180" w:line="264" w:lineRule="atLeast"/>
              <w:jc w:val="center"/>
              <w:outlineLvl w:val="0"/>
              <w:rPr>
                <w:rFonts w:ascii="Times New Roman" w:eastAsia="Times New Roman" w:hAnsi="Times New Roman" w:cs="Times New Roman"/>
                <w:b/>
                <w:color w:val="000000"/>
                <w:kern w:val="36"/>
                <w:sz w:val="28"/>
                <w:szCs w:val="24"/>
                <w:lang w:eastAsia="ru-RU"/>
              </w:rPr>
            </w:pPr>
            <w:r w:rsidRPr="004E4B2F">
              <w:rPr>
                <w:rFonts w:ascii="Times New Roman" w:eastAsia="Times New Roman" w:hAnsi="Times New Roman" w:cs="Times New Roman"/>
                <w:b/>
                <w:noProof/>
                <w:color w:val="000000"/>
                <w:kern w:val="36"/>
                <w:sz w:val="28"/>
                <w:szCs w:val="24"/>
                <w:lang w:eastAsia="ru-RU"/>
              </w:rPr>
              <w:drawing>
                <wp:inline distT="0" distB="0" distL="0" distR="0">
                  <wp:extent cx="3048000" cy="1714500"/>
                  <wp:effectExtent l="19050" t="0" r="0" b="0"/>
                  <wp:docPr id="128" name="Рисунок 1" descr="Международный день птиц">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еждународный день птиц">
                            <a:hlinkClick r:id="rId50"/>
                          </pic:cNvPr>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786" w:type="dxa"/>
          </w:tcPr>
          <w:p w:rsidR="004E4B2F" w:rsidRPr="00554C2E" w:rsidRDefault="004E4B2F" w:rsidP="004E4B2F">
            <w:pPr>
              <w:spacing w:before="150" w:after="150" w:line="264" w:lineRule="atLeast"/>
              <w:outlineLvl w:val="2"/>
              <w:rPr>
                <w:rFonts w:ascii="Times New Roman" w:eastAsia="Times New Roman" w:hAnsi="Times New Roman" w:cs="Times New Roman"/>
                <w:color w:val="000000"/>
                <w:sz w:val="24"/>
                <w:szCs w:val="24"/>
                <w:lang w:eastAsia="ru-RU"/>
              </w:rPr>
            </w:pPr>
            <w:r w:rsidRPr="00554C2E">
              <w:rPr>
                <w:rFonts w:ascii="Times New Roman" w:eastAsia="Times New Roman" w:hAnsi="Times New Roman" w:cs="Times New Roman"/>
                <w:color w:val="000000"/>
                <w:sz w:val="24"/>
                <w:szCs w:val="24"/>
                <w:lang w:eastAsia="ru-RU"/>
              </w:rPr>
              <w:t>1 апреля</w:t>
            </w:r>
          </w:p>
          <w:p w:rsidR="004E4B2F" w:rsidRPr="00554C2E" w:rsidRDefault="004E4B2F" w:rsidP="004E4B2F">
            <w:pPr>
              <w:spacing w:after="0" w:line="240" w:lineRule="auto"/>
              <w:rPr>
                <w:rFonts w:ascii="Times New Roman" w:eastAsia="Times New Roman" w:hAnsi="Times New Roman" w:cs="Times New Roman"/>
                <w:b/>
                <w:bCs/>
                <w:color w:val="FF0000"/>
                <w:sz w:val="24"/>
                <w:szCs w:val="24"/>
                <w:lang w:eastAsia="ru-RU"/>
              </w:rPr>
            </w:pPr>
          </w:p>
          <w:p w:rsidR="004E4B2F" w:rsidRPr="00554C2E" w:rsidRDefault="004E4B2F" w:rsidP="004E4B2F">
            <w:pPr>
              <w:spacing w:after="0" w:line="240" w:lineRule="auto"/>
              <w:rPr>
                <w:rFonts w:ascii="Times New Roman" w:eastAsia="Times New Roman" w:hAnsi="Times New Roman" w:cs="Times New Roman"/>
                <w:color w:val="000000"/>
                <w:sz w:val="24"/>
                <w:szCs w:val="24"/>
                <w:lang w:eastAsia="ru-RU"/>
              </w:rPr>
            </w:pPr>
            <w:r w:rsidRPr="00554C2E">
              <w:rPr>
                <w:rFonts w:ascii="Times New Roman" w:eastAsia="Times New Roman" w:hAnsi="Times New Roman" w:cs="Times New Roman"/>
                <w:color w:val="000000"/>
                <w:sz w:val="24"/>
                <w:szCs w:val="24"/>
                <w:lang w:eastAsia="ru-RU"/>
              </w:rPr>
              <w:t>Праздник «Международный день птиц» в 2018 году отмечается 1 апреля, в воскресенье.</w:t>
            </w:r>
          </w:p>
          <w:p w:rsidR="004E4B2F" w:rsidRPr="00554C2E" w:rsidRDefault="004E4B2F" w:rsidP="004E4B2F">
            <w:pPr>
              <w:spacing w:after="0" w:line="240" w:lineRule="auto"/>
              <w:rPr>
                <w:rFonts w:ascii="Times New Roman" w:eastAsia="Times New Roman" w:hAnsi="Times New Roman" w:cs="Times New Roman"/>
                <w:color w:val="000000"/>
                <w:sz w:val="24"/>
                <w:szCs w:val="24"/>
                <w:lang w:eastAsia="ru-RU"/>
              </w:rPr>
            </w:pPr>
            <w:r w:rsidRPr="00554C2E">
              <w:rPr>
                <w:rFonts w:ascii="Times New Roman" w:eastAsia="Times New Roman" w:hAnsi="Times New Roman" w:cs="Times New Roman"/>
                <w:color w:val="000000"/>
                <w:sz w:val="24"/>
                <w:szCs w:val="24"/>
                <w:lang w:eastAsia="ru-RU"/>
              </w:rPr>
              <w:t>Не является официальным выходным.</w:t>
            </w:r>
          </w:p>
          <w:p w:rsidR="004E4B2F" w:rsidRDefault="004E4B2F" w:rsidP="00F864FB">
            <w:pPr>
              <w:spacing w:after="180" w:line="264" w:lineRule="atLeast"/>
              <w:jc w:val="center"/>
              <w:outlineLvl w:val="0"/>
              <w:rPr>
                <w:rFonts w:ascii="Times New Roman" w:eastAsia="Times New Roman" w:hAnsi="Times New Roman" w:cs="Times New Roman"/>
                <w:b/>
                <w:color w:val="000000"/>
                <w:kern w:val="36"/>
                <w:sz w:val="28"/>
                <w:szCs w:val="24"/>
                <w:lang w:eastAsia="ru-RU"/>
              </w:rPr>
            </w:pPr>
          </w:p>
        </w:tc>
      </w:tr>
    </w:tbl>
    <w:p w:rsidR="004E4B2F" w:rsidRPr="00554C2E" w:rsidRDefault="004E4B2F" w:rsidP="00F864FB">
      <w:pPr>
        <w:spacing w:after="180" w:line="264" w:lineRule="atLeast"/>
        <w:jc w:val="center"/>
        <w:outlineLvl w:val="0"/>
        <w:rPr>
          <w:rFonts w:ascii="Times New Roman" w:eastAsia="Times New Roman" w:hAnsi="Times New Roman" w:cs="Times New Roman"/>
          <w:b/>
          <w:color w:val="000000"/>
          <w:kern w:val="36"/>
          <w:sz w:val="28"/>
          <w:szCs w:val="24"/>
          <w:lang w:eastAsia="ru-RU"/>
        </w:rPr>
      </w:pPr>
    </w:p>
    <w:p w:rsidR="00F864FB" w:rsidRPr="00554C2E" w:rsidRDefault="00F864FB" w:rsidP="00F864FB">
      <w:pPr>
        <w:spacing w:after="0" w:line="240" w:lineRule="auto"/>
        <w:rPr>
          <w:rFonts w:ascii="Times New Roman" w:eastAsia="Times New Roman" w:hAnsi="Times New Roman" w:cs="Times New Roman"/>
          <w:color w:val="000000"/>
          <w:sz w:val="24"/>
          <w:szCs w:val="24"/>
          <w:lang w:eastAsia="ru-RU"/>
        </w:rPr>
      </w:pPr>
    </w:p>
    <w:p w:rsidR="00F864FB" w:rsidRPr="00554C2E" w:rsidRDefault="00F864FB" w:rsidP="00F864FB">
      <w:pPr>
        <w:spacing w:after="360" w:line="240" w:lineRule="auto"/>
        <w:ind w:firstLine="360"/>
        <w:jc w:val="both"/>
        <w:rPr>
          <w:rFonts w:ascii="Times New Roman" w:eastAsia="Times New Roman" w:hAnsi="Times New Roman" w:cs="Times New Roman"/>
          <w:color w:val="000000"/>
          <w:sz w:val="24"/>
          <w:szCs w:val="24"/>
          <w:lang w:eastAsia="ru-RU"/>
        </w:rPr>
      </w:pPr>
      <w:r w:rsidRPr="00554C2E">
        <w:rPr>
          <w:rFonts w:ascii="Times New Roman" w:eastAsia="Times New Roman" w:hAnsi="Times New Roman" w:cs="Times New Roman"/>
          <w:color w:val="000000"/>
          <w:sz w:val="24"/>
          <w:szCs w:val="24"/>
          <w:lang w:eastAsia="ru-RU"/>
        </w:rPr>
        <w:t>Охрана окружающей нас биосферы – нужное и благородное дело. К сожалению, наш биологический вид является угрозой для многих других видов. В частности – для пернатых, составляющих значительную часть земной фауны. Многие тысячи видов птиц были истреблены людьми и, хотя сегодня этот процесс замедлился, но не остановился. И многие разновидности пернатых и сейчас находятся под реальной угрозой полного исчезновения. Поэтому любые меры, предпринимаемые для сохранения максимального разнообразия жизни на планете, должны только приветствоваться обществом, так же как и обсуждаемая, сегодня дата.</w:t>
      </w:r>
    </w:p>
    <w:p w:rsidR="00F864FB" w:rsidRPr="00554C2E" w:rsidRDefault="00F864FB" w:rsidP="00F864FB">
      <w:pPr>
        <w:spacing w:before="300" w:after="300" w:line="264" w:lineRule="atLeast"/>
        <w:outlineLvl w:val="1"/>
        <w:rPr>
          <w:rFonts w:ascii="Times New Roman" w:eastAsia="Times New Roman" w:hAnsi="Times New Roman" w:cs="Times New Roman"/>
          <w:color w:val="000000"/>
          <w:sz w:val="24"/>
          <w:szCs w:val="24"/>
          <w:lang w:eastAsia="ru-RU"/>
        </w:rPr>
      </w:pPr>
      <w:r w:rsidRPr="00554C2E">
        <w:rPr>
          <w:rFonts w:ascii="Times New Roman" w:eastAsia="Times New Roman" w:hAnsi="Times New Roman" w:cs="Times New Roman"/>
          <w:color w:val="000000"/>
          <w:sz w:val="24"/>
          <w:szCs w:val="24"/>
          <w:lang w:eastAsia="ru-RU"/>
        </w:rPr>
        <w:t>История</w:t>
      </w:r>
    </w:p>
    <w:p w:rsidR="00F864FB" w:rsidRPr="00554C2E" w:rsidRDefault="00F864FB" w:rsidP="00F864FB">
      <w:pPr>
        <w:spacing w:after="360" w:line="240" w:lineRule="auto"/>
        <w:ind w:firstLine="360"/>
        <w:jc w:val="both"/>
        <w:rPr>
          <w:rFonts w:ascii="Times New Roman" w:eastAsia="Times New Roman" w:hAnsi="Times New Roman" w:cs="Times New Roman"/>
          <w:color w:val="000000"/>
          <w:sz w:val="24"/>
          <w:szCs w:val="24"/>
          <w:lang w:eastAsia="ru-RU"/>
        </w:rPr>
      </w:pPr>
      <w:r w:rsidRPr="00554C2E">
        <w:rPr>
          <w:rFonts w:ascii="Times New Roman" w:eastAsia="Times New Roman" w:hAnsi="Times New Roman" w:cs="Times New Roman"/>
          <w:color w:val="000000"/>
          <w:sz w:val="24"/>
          <w:szCs w:val="24"/>
          <w:lang w:eastAsia="ru-RU"/>
        </w:rPr>
        <w:t>Непосредственное учреждение Международного дня птиц, всемирного экологического праздника, относится к 1894 году. Впервые отмечать его стали в США, однако благодаря средствам массовой информации это обыкновение быстро распространилось по миру. Сегодня он является частью разработанной ЮНЕСКО программы «Человек и биосфера». Выбор даты обусловлен тем, что именно к этому дню к местам своего обитания возвращаются перелетные птицы.</w:t>
      </w:r>
    </w:p>
    <w:p w:rsidR="00F864FB" w:rsidRPr="00554C2E" w:rsidRDefault="00F864FB" w:rsidP="00F864FB">
      <w:pPr>
        <w:spacing w:after="360" w:line="240" w:lineRule="auto"/>
        <w:ind w:firstLine="360"/>
        <w:jc w:val="both"/>
        <w:rPr>
          <w:rFonts w:ascii="Times New Roman" w:eastAsia="Times New Roman" w:hAnsi="Times New Roman" w:cs="Times New Roman"/>
          <w:color w:val="000000"/>
          <w:sz w:val="24"/>
          <w:szCs w:val="24"/>
          <w:lang w:eastAsia="ru-RU"/>
        </w:rPr>
      </w:pPr>
      <w:r w:rsidRPr="00554C2E">
        <w:rPr>
          <w:rFonts w:ascii="Times New Roman" w:eastAsia="Times New Roman" w:hAnsi="Times New Roman" w:cs="Times New Roman"/>
          <w:color w:val="000000"/>
          <w:sz w:val="24"/>
          <w:szCs w:val="24"/>
          <w:lang w:eastAsia="ru-RU"/>
        </w:rPr>
        <w:t>Однако идея праздника и даже традиции определенных действий в русле его идеологии в нашей стране зародились гораздо раньше. Охрану пернатых вели в России еще в царское время. Этим благородным делом занималось немало общественных организаций, общее число их составляло несколько десятков. С 1926 по 1953 год День пти</w:t>
      </w:r>
      <w:proofErr w:type="gramStart"/>
      <w:r w:rsidRPr="00554C2E">
        <w:rPr>
          <w:rFonts w:ascii="Times New Roman" w:eastAsia="Times New Roman" w:hAnsi="Times New Roman" w:cs="Times New Roman"/>
          <w:color w:val="000000"/>
          <w:sz w:val="24"/>
          <w:szCs w:val="24"/>
          <w:lang w:eastAsia="ru-RU"/>
        </w:rPr>
        <w:t>ц в СССР</w:t>
      </w:r>
      <w:proofErr w:type="gramEnd"/>
      <w:r w:rsidRPr="00554C2E">
        <w:rPr>
          <w:rFonts w:ascii="Times New Roman" w:eastAsia="Times New Roman" w:hAnsi="Times New Roman" w:cs="Times New Roman"/>
          <w:color w:val="000000"/>
          <w:sz w:val="24"/>
          <w:szCs w:val="24"/>
          <w:lang w:eastAsia="ru-RU"/>
        </w:rPr>
        <w:t xml:space="preserve"> имел официальный статус. После долгого перерыва он возродился в 1999 году уже в качестве элемента всемирного праздника и </w:t>
      </w:r>
      <w:proofErr w:type="gramStart"/>
      <w:r w:rsidRPr="00554C2E">
        <w:rPr>
          <w:rFonts w:ascii="Times New Roman" w:eastAsia="Times New Roman" w:hAnsi="Times New Roman" w:cs="Times New Roman"/>
          <w:color w:val="000000"/>
          <w:sz w:val="24"/>
          <w:szCs w:val="24"/>
          <w:lang w:eastAsia="ru-RU"/>
        </w:rPr>
        <w:t>отмечается без перерывов по сей</w:t>
      </w:r>
      <w:proofErr w:type="gramEnd"/>
      <w:r w:rsidRPr="00554C2E">
        <w:rPr>
          <w:rFonts w:ascii="Times New Roman" w:eastAsia="Times New Roman" w:hAnsi="Times New Roman" w:cs="Times New Roman"/>
          <w:color w:val="000000"/>
          <w:sz w:val="24"/>
          <w:szCs w:val="24"/>
          <w:lang w:eastAsia="ru-RU"/>
        </w:rPr>
        <w:t xml:space="preserve"> день.</w:t>
      </w:r>
    </w:p>
    <w:p w:rsidR="00F864FB" w:rsidRPr="00554C2E" w:rsidRDefault="00F864FB" w:rsidP="00F864FB">
      <w:pPr>
        <w:spacing w:before="300" w:after="300" w:line="264" w:lineRule="atLeast"/>
        <w:outlineLvl w:val="1"/>
        <w:rPr>
          <w:rFonts w:ascii="Times New Roman" w:eastAsia="Times New Roman" w:hAnsi="Times New Roman" w:cs="Times New Roman"/>
          <w:color w:val="000000"/>
          <w:sz w:val="24"/>
          <w:szCs w:val="24"/>
          <w:lang w:eastAsia="ru-RU"/>
        </w:rPr>
      </w:pPr>
      <w:r w:rsidRPr="00554C2E">
        <w:rPr>
          <w:rFonts w:ascii="Times New Roman" w:eastAsia="Times New Roman" w:hAnsi="Times New Roman" w:cs="Times New Roman"/>
          <w:color w:val="000000"/>
          <w:sz w:val="24"/>
          <w:szCs w:val="24"/>
          <w:lang w:eastAsia="ru-RU"/>
        </w:rPr>
        <w:t>Традиции</w:t>
      </w:r>
    </w:p>
    <w:p w:rsidR="00F864FB" w:rsidRPr="00554C2E" w:rsidRDefault="00F864FB" w:rsidP="00F864FB">
      <w:pPr>
        <w:spacing w:after="360" w:line="240" w:lineRule="auto"/>
        <w:ind w:firstLine="360"/>
        <w:jc w:val="both"/>
        <w:rPr>
          <w:rFonts w:ascii="Times New Roman" w:eastAsia="Times New Roman" w:hAnsi="Times New Roman" w:cs="Times New Roman"/>
          <w:color w:val="000000"/>
          <w:sz w:val="24"/>
          <w:szCs w:val="24"/>
          <w:lang w:eastAsia="ru-RU"/>
        </w:rPr>
      </w:pPr>
      <w:r w:rsidRPr="00554C2E">
        <w:rPr>
          <w:rFonts w:ascii="Times New Roman" w:eastAsia="Times New Roman" w:hAnsi="Times New Roman" w:cs="Times New Roman"/>
          <w:color w:val="000000"/>
          <w:sz w:val="24"/>
          <w:szCs w:val="24"/>
          <w:lang w:eastAsia="ru-RU"/>
        </w:rPr>
        <w:t>Палитра акций, проводимых в этот день богата и разнообразна. Участвуют в мероприятиях люди всех возрастов, неравнодушные к проблеме сохранения природы. Часть акций проходит организованно, кто-то проявляет индивидуальную инициативу:</w:t>
      </w:r>
    </w:p>
    <w:p w:rsidR="00F864FB" w:rsidRPr="00554C2E" w:rsidRDefault="00F864FB" w:rsidP="00F864FB">
      <w:pPr>
        <w:numPr>
          <w:ilvl w:val="0"/>
          <w:numId w:val="1"/>
        </w:numPr>
        <w:spacing w:before="100" w:beforeAutospacing="1" w:after="100" w:afterAutospacing="1" w:line="240" w:lineRule="auto"/>
        <w:ind w:left="0"/>
        <w:rPr>
          <w:rFonts w:ascii="Times New Roman" w:eastAsia="Times New Roman" w:hAnsi="Times New Roman" w:cs="Times New Roman"/>
          <w:color w:val="000000"/>
          <w:sz w:val="24"/>
          <w:szCs w:val="24"/>
          <w:lang w:eastAsia="ru-RU"/>
        </w:rPr>
      </w:pPr>
      <w:r w:rsidRPr="00554C2E">
        <w:rPr>
          <w:rFonts w:ascii="Times New Roman" w:eastAsia="Times New Roman" w:hAnsi="Times New Roman" w:cs="Times New Roman"/>
          <w:color w:val="000000"/>
          <w:sz w:val="24"/>
          <w:szCs w:val="24"/>
          <w:lang w:eastAsia="ru-RU"/>
        </w:rPr>
        <w:t>Благоустраиваются зоны обитания водоплавающих птиц.</w:t>
      </w:r>
    </w:p>
    <w:p w:rsidR="00F864FB" w:rsidRPr="00554C2E" w:rsidRDefault="00F864FB" w:rsidP="00F864FB">
      <w:pPr>
        <w:numPr>
          <w:ilvl w:val="0"/>
          <w:numId w:val="1"/>
        </w:numPr>
        <w:spacing w:before="100" w:beforeAutospacing="1" w:after="100" w:afterAutospacing="1" w:line="240" w:lineRule="auto"/>
        <w:ind w:left="0"/>
        <w:rPr>
          <w:rFonts w:ascii="Times New Roman" w:eastAsia="Times New Roman" w:hAnsi="Times New Roman" w:cs="Times New Roman"/>
          <w:color w:val="000000"/>
          <w:sz w:val="24"/>
          <w:szCs w:val="24"/>
          <w:lang w:eastAsia="ru-RU"/>
        </w:rPr>
      </w:pPr>
      <w:r w:rsidRPr="00554C2E">
        <w:rPr>
          <w:rFonts w:ascii="Times New Roman" w:eastAsia="Times New Roman" w:hAnsi="Times New Roman" w:cs="Times New Roman"/>
          <w:color w:val="000000"/>
          <w:sz w:val="24"/>
          <w:szCs w:val="24"/>
          <w:lang w:eastAsia="ru-RU"/>
        </w:rPr>
        <w:t>Изготавливаются и вывешиваются скворечники, голубятники, другие разновидности домиков для птиц и кормушки.</w:t>
      </w:r>
    </w:p>
    <w:p w:rsidR="00F864FB" w:rsidRPr="00554C2E" w:rsidRDefault="00F864FB" w:rsidP="00F864FB">
      <w:pPr>
        <w:numPr>
          <w:ilvl w:val="0"/>
          <w:numId w:val="1"/>
        </w:numPr>
        <w:spacing w:before="100" w:beforeAutospacing="1" w:after="100" w:afterAutospacing="1" w:line="240" w:lineRule="auto"/>
        <w:ind w:left="0"/>
        <w:rPr>
          <w:rFonts w:ascii="Times New Roman" w:eastAsia="Times New Roman" w:hAnsi="Times New Roman" w:cs="Times New Roman"/>
          <w:color w:val="000000"/>
          <w:sz w:val="24"/>
          <w:szCs w:val="24"/>
          <w:lang w:eastAsia="ru-RU"/>
        </w:rPr>
      </w:pPr>
      <w:r w:rsidRPr="00554C2E">
        <w:rPr>
          <w:rFonts w:ascii="Times New Roman" w:eastAsia="Times New Roman" w:hAnsi="Times New Roman" w:cs="Times New Roman"/>
          <w:color w:val="000000"/>
          <w:sz w:val="24"/>
          <w:szCs w:val="24"/>
          <w:lang w:eastAsia="ru-RU"/>
        </w:rPr>
        <w:t>Для детей проводятся тематические экскурсии, классные руководители и учителя предметники организовывают для своих подопечных мастер-классы соответствующей тематики.</w:t>
      </w:r>
    </w:p>
    <w:p w:rsidR="00F864FB" w:rsidRPr="00554C2E" w:rsidRDefault="00F864FB" w:rsidP="00F864FB">
      <w:pPr>
        <w:numPr>
          <w:ilvl w:val="0"/>
          <w:numId w:val="1"/>
        </w:numPr>
        <w:spacing w:before="100" w:beforeAutospacing="1" w:after="100" w:afterAutospacing="1" w:line="240" w:lineRule="auto"/>
        <w:ind w:left="0"/>
        <w:rPr>
          <w:rFonts w:ascii="Times New Roman" w:eastAsia="Times New Roman" w:hAnsi="Times New Roman" w:cs="Times New Roman"/>
          <w:color w:val="000000"/>
          <w:sz w:val="24"/>
          <w:szCs w:val="24"/>
          <w:lang w:eastAsia="ru-RU"/>
        </w:rPr>
      </w:pPr>
      <w:r w:rsidRPr="00554C2E">
        <w:rPr>
          <w:rFonts w:ascii="Times New Roman" w:eastAsia="Times New Roman" w:hAnsi="Times New Roman" w:cs="Times New Roman"/>
          <w:color w:val="000000"/>
          <w:sz w:val="24"/>
          <w:szCs w:val="24"/>
          <w:lang w:eastAsia="ru-RU"/>
        </w:rPr>
        <w:t>Проводятся выставки фото и живописных работ, посвященные теме обсуждаемого праздника.</w:t>
      </w:r>
    </w:p>
    <w:p w:rsidR="00554C2E" w:rsidRDefault="00554C2E"/>
    <w:p w:rsidR="00554C2E" w:rsidRDefault="00554C2E"/>
    <w:p w:rsidR="00554C2E" w:rsidRPr="00F864FB" w:rsidRDefault="00554C2E">
      <w:pPr>
        <w:rPr>
          <w:b/>
          <w:sz w:val="24"/>
        </w:rPr>
      </w:pPr>
    </w:p>
    <w:p w:rsidR="00F864FB" w:rsidRDefault="00F864FB" w:rsidP="00F864FB">
      <w:pPr>
        <w:spacing w:after="180" w:line="264" w:lineRule="atLeast"/>
        <w:jc w:val="center"/>
        <w:outlineLvl w:val="0"/>
        <w:rPr>
          <w:rFonts w:ascii="Times New Roman" w:eastAsia="Times New Roman" w:hAnsi="Times New Roman" w:cs="Times New Roman"/>
          <w:b/>
          <w:color w:val="000000"/>
          <w:kern w:val="36"/>
          <w:sz w:val="28"/>
          <w:szCs w:val="24"/>
          <w:lang w:eastAsia="ru-RU"/>
        </w:rPr>
      </w:pPr>
      <w:r w:rsidRPr="00F864FB">
        <w:rPr>
          <w:rFonts w:ascii="Times New Roman" w:eastAsia="Times New Roman" w:hAnsi="Times New Roman" w:cs="Times New Roman"/>
          <w:b/>
          <w:color w:val="000000"/>
          <w:kern w:val="36"/>
          <w:sz w:val="28"/>
          <w:szCs w:val="24"/>
          <w:lang w:eastAsia="ru-RU"/>
        </w:rPr>
        <w:t>Международный день цирка</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16"/>
        <w:gridCol w:w="4555"/>
      </w:tblGrid>
      <w:tr w:rsidR="004E4B2F" w:rsidTr="004E4B2F">
        <w:tc>
          <w:tcPr>
            <w:tcW w:w="4785" w:type="dxa"/>
          </w:tcPr>
          <w:p w:rsidR="004E4B2F" w:rsidRDefault="004E4B2F" w:rsidP="00F864FB">
            <w:pPr>
              <w:spacing w:after="180" w:line="264" w:lineRule="atLeast"/>
              <w:jc w:val="center"/>
              <w:outlineLvl w:val="0"/>
              <w:rPr>
                <w:rFonts w:ascii="Times New Roman" w:eastAsia="Times New Roman" w:hAnsi="Times New Roman" w:cs="Times New Roman"/>
                <w:b/>
                <w:color w:val="000000"/>
                <w:kern w:val="36"/>
                <w:sz w:val="28"/>
                <w:szCs w:val="24"/>
                <w:lang w:eastAsia="ru-RU"/>
              </w:rPr>
            </w:pPr>
            <w:r w:rsidRPr="004E4B2F">
              <w:rPr>
                <w:rFonts w:ascii="Times New Roman" w:eastAsia="Times New Roman" w:hAnsi="Times New Roman" w:cs="Times New Roman"/>
                <w:b/>
                <w:noProof/>
                <w:color w:val="000000"/>
                <w:kern w:val="36"/>
                <w:sz w:val="28"/>
                <w:szCs w:val="24"/>
                <w:lang w:eastAsia="ru-RU"/>
              </w:rPr>
              <w:drawing>
                <wp:inline distT="0" distB="0" distL="0" distR="0">
                  <wp:extent cx="3048000" cy="1714500"/>
                  <wp:effectExtent l="0" t="0" r="0" b="0"/>
                  <wp:docPr id="30" name="Рисунок 2" descr="Международный день цирка">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еждународный день цирка">
                            <a:hlinkClick r:id="rId52"/>
                          </pic:cNvPr>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786" w:type="dxa"/>
          </w:tcPr>
          <w:p w:rsidR="004E4B2F" w:rsidRPr="00F864FB" w:rsidRDefault="004E4B2F" w:rsidP="004E4B2F">
            <w:pPr>
              <w:spacing w:before="150" w:after="150" w:line="264" w:lineRule="atLeast"/>
              <w:outlineLvl w:val="2"/>
              <w:rPr>
                <w:rFonts w:ascii="Times New Roman" w:eastAsia="Times New Roman" w:hAnsi="Times New Roman" w:cs="Times New Roman"/>
                <w:color w:val="000000"/>
                <w:sz w:val="24"/>
                <w:szCs w:val="24"/>
                <w:lang w:eastAsia="ru-RU"/>
              </w:rPr>
            </w:pPr>
            <w:r w:rsidRPr="00F864FB">
              <w:rPr>
                <w:rFonts w:ascii="Times New Roman" w:eastAsia="Times New Roman" w:hAnsi="Times New Roman" w:cs="Times New Roman"/>
                <w:color w:val="000000"/>
                <w:sz w:val="24"/>
                <w:szCs w:val="24"/>
                <w:lang w:eastAsia="ru-RU"/>
              </w:rPr>
              <w:t>16 апреля</w:t>
            </w:r>
          </w:p>
          <w:p w:rsidR="004E4B2F" w:rsidRPr="00F864FB" w:rsidRDefault="004E4B2F" w:rsidP="004E4B2F">
            <w:pPr>
              <w:spacing w:after="0" w:line="240" w:lineRule="auto"/>
              <w:rPr>
                <w:rFonts w:ascii="Times New Roman" w:eastAsia="Times New Roman" w:hAnsi="Times New Roman" w:cs="Times New Roman"/>
                <w:color w:val="000000"/>
                <w:sz w:val="24"/>
                <w:szCs w:val="24"/>
                <w:lang w:eastAsia="ru-RU"/>
              </w:rPr>
            </w:pPr>
            <w:r w:rsidRPr="00F864FB">
              <w:rPr>
                <w:rFonts w:ascii="Times New Roman" w:eastAsia="Times New Roman" w:hAnsi="Times New Roman" w:cs="Times New Roman"/>
                <w:color w:val="000000"/>
                <w:sz w:val="24"/>
                <w:szCs w:val="24"/>
                <w:lang w:eastAsia="ru-RU"/>
              </w:rPr>
              <w:t>Праздник «Международный день цирка» в 2018 году отмечается 16 апреля, в понедельник.</w:t>
            </w:r>
          </w:p>
          <w:p w:rsidR="004E4B2F" w:rsidRPr="00F864FB" w:rsidRDefault="004E4B2F" w:rsidP="004E4B2F">
            <w:pPr>
              <w:spacing w:after="0" w:line="240" w:lineRule="auto"/>
              <w:rPr>
                <w:rFonts w:ascii="Times New Roman" w:eastAsia="Times New Roman" w:hAnsi="Times New Roman" w:cs="Times New Roman"/>
                <w:color w:val="000000"/>
                <w:sz w:val="24"/>
                <w:szCs w:val="24"/>
                <w:lang w:eastAsia="ru-RU"/>
              </w:rPr>
            </w:pPr>
            <w:r w:rsidRPr="00F864FB">
              <w:rPr>
                <w:rFonts w:ascii="Times New Roman" w:eastAsia="Times New Roman" w:hAnsi="Times New Roman" w:cs="Times New Roman"/>
                <w:color w:val="000000"/>
                <w:sz w:val="24"/>
                <w:szCs w:val="24"/>
                <w:lang w:eastAsia="ru-RU"/>
              </w:rPr>
              <w:t>Не является официальным выходным.</w:t>
            </w:r>
          </w:p>
          <w:p w:rsidR="004E4B2F" w:rsidRDefault="004E4B2F" w:rsidP="00F864FB">
            <w:pPr>
              <w:spacing w:after="180" w:line="264" w:lineRule="atLeast"/>
              <w:jc w:val="center"/>
              <w:outlineLvl w:val="0"/>
              <w:rPr>
                <w:rFonts w:ascii="Times New Roman" w:eastAsia="Times New Roman" w:hAnsi="Times New Roman" w:cs="Times New Roman"/>
                <w:b/>
                <w:color w:val="000000"/>
                <w:kern w:val="36"/>
                <w:sz w:val="28"/>
                <w:szCs w:val="24"/>
                <w:lang w:eastAsia="ru-RU"/>
              </w:rPr>
            </w:pPr>
          </w:p>
        </w:tc>
      </w:tr>
    </w:tbl>
    <w:p w:rsidR="004E4B2F" w:rsidRPr="00F864FB" w:rsidRDefault="004E4B2F" w:rsidP="00F864FB">
      <w:pPr>
        <w:spacing w:after="180" w:line="264" w:lineRule="atLeast"/>
        <w:jc w:val="center"/>
        <w:outlineLvl w:val="0"/>
        <w:rPr>
          <w:rFonts w:ascii="Times New Roman" w:eastAsia="Times New Roman" w:hAnsi="Times New Roman" w:cs="Times New Roman"/>
          <w:b/>
          <w:color w:val="000000"/>
          <w:kern w:val="36"/>
          <w:sz w:val="28"/>
          <w:szCs w:val="24"/>
          <w:lang w:eastAsia="ru-RU"/>
        </w:rPr>
      </w:pPr>
    </w:p>
    <w:p w:rsidR="00F864FB" w:rsidRPr="00F864FB" w:rsidRDefault="00F864FB" w:rsidP="00F864FB">
      <w:pPr>
        <w:spacing w:after="0" w:line="240" w:lineRule="auto"/>
        <w:rPr>
          <w:rFonts w:ascii="Times New Roman" w:eastAsia="Times New Roman" w:hAnsi="Times New Roman" w:cs="Times New Roman"/>
          <w:color w:val="000000"/>
          <w:sz w:val="24"/>
          <w:szCs w:val="24"/>
          <w:lang w:eastAsia="ru-RU"/>
        </w:rPr>
      </w:pPr>
    </w:p>
    <w:p w:rsidR="00F864FB" w:rsidRPr="00F864FB" w:rsidRDefault="00F864FB" w:rsidP="00F864FB">
      <w:pPr>
        <w:spacing w:after="360" w:line="240" w:lineRule="auto"/>
        <w:ind w:firstLine="360"/>
        <w:jc w:val="both"/>
        <w:rPr>
          <w:rFonts w:ascii="Times New Roman" w:eastAsia="Times New Roman" w:hAnsi="Times New Roman" w:cs="Times New Roman"/>
          <w:color w:val="000000"/>
          <w:sz w:val="24"/>
          <w:szCs w:val="24"/>
          <w:lang w:eastAsia="ru-RU"/>
        </w:rPr>
      </w:pPr>
      <w:r w:rsidRPr="00F864FB">
        <w:rPr>
          <w:rFonts w:ascii="Times New Roman" w:eastAsia="Times New Roman" w:hAnsi="Times New Roman" w:cs="Times New Roman"/>
          <w:color w:val="000000"/>
          <w:sz w:val="24"/>
          <w:szCs w:val="24"/>
          <w:lang w:eastAsia="ru-RU"/>
        </w:rPr>
        <w:t>На сегодняшний день цирк является одним из самых необычных и почитаемых видов искусства. Демонстрация веселого и оригинального в цирковых программах оказало влияние на развитие современного зрелищного искусства, ведь цирк всегда актуален.</w:t>
      </w:r>
    </w:p>
    <w:p w:rsidR="00F864FB" w:rsidRPr="00F864FB" w:rsidRDefault="00F864FB" w:rsidP="00F864FB">
      <w:pPr>
        <w:spacing w:after="360" w:line="240" w:lineRule="auto"/>
        <w:ind w:firstLine="360"/>
        <w:jc w:val="both"/>
        <w:rPr>
          <w:rFonts w:ascii="Times New Roman" w:eastAsia="Times New Roman" w:hAnsi="Times New Roman" w:cs="Times New Roman"/>
          <w:color w:val="000000"/>
          <w:sz w:val="24"/>
          <w:szCs w:val="24"/>
          <w:lang w:eastAsia="ru-RU"/>
        </w:rPr>
      </w:pPr>
      <w:r w:rsidRPr="00F864FB">
        <w:rPr>
          <w:rFonts w:ascii="Times New Roman" w:eastAsia="Times New Roman" w:hAnsi="Times New Roman" w:cs="Times New Roman"/>
          <w:color w:val="000000"/>
          <w:sz w:val="24"/>
          <w:szCs w:val="24"/>
          <w:lang w:eastAsia="ru-RU"/>
        </w:rPr>
        <w:t>Цирковые выступления достигли грандиозных масштабов. Каждая новая постановка удивляет и показывает что-то необычное современному зрителю. Поэтому спектакли вмещают в себя не только выступления театральной группы, но и фокусы, опасные трюки, умения дрессированных животных.</w:t>
      </w:r>
    </w:p>
    <w:p w:rsidR="00F864FB" w:rsidRPr="00F864FB" w:rsidRDefault="00F864FB" w:rsidP="00F864FB">
      <w:pPr>
        <w:spacing w:before="300" w:after="300" w:line="264" w:lineRule="atLeast"/>
        <w:outlineLvl w:val="1"/>
        <w:rPr>
          <w:rFonts w:ascii="Times New Roman" w:eastAsia="Times New Roman" w:hAnsi="Times New Roman" w:cs="Times New Roman"/>
          <w:color w:val="000000"/>
          <w:sz w:val="24"/>
          <w:szCs w:val="24"/>
          <w:lang w:eastAsia="ru-RU"/>
        </w:rPr>
      </w:pPr>
      <w:r w:rsidRPr="00F864FB">
        <w:rPr>
          <w:rFonts w:ascii="Times New Roman" w:eastAsia="Times New Roman" w:hAnsi="Times New Roman" w:cs="Times New Roman"/>
          <w:color w:val="000000"/>
          <w:sz w:val="24"/>
          <w:szCs w:val="24"/>
          <w:lang w:eastAsia="ru-RU"/>
        </w:rPr>
        <w:t>История</w:t>
      </w:r>
    </w:p>
    <w:p w:rsidR="00F864FB" w:rsidRPr="00F864FB" w:rsidRDefault="00F864FB" w:rsidP="00F864FB">
      <w:pPr>
        <w:spacing w:after="360" w:line="240" w:lineRule="auto"/>
        <w:ind w:firstLine="360"/>
        <w:jc w:val="both"/>
        <w:rPr>
          <w:rFonts w:ascii="Times New Roman" w:eastAsia="Times New Roman" w:hAnsi="Times New Roman" w:cs="Times New Roman"/>
          <w:color w:val="000000"/>
          <w:sz w:val="24"/>
          <w:szCs w:val="24"/>
          <w:lang w:eastAsia="ru-RU"/>
        </w:rPr>
      </w:pPr>
      <w:r w:rsidRPr="00F864FB">
        <w:rPr>
          <w:rFonts w:ascii="Times New Roman" w:eastAsia="Times New Roman" w:hAnsi="Times New Roman" w:cs="Times New Roman"/>
          <w:color w:val="000000"/>
          <w:sz w:val="24"/>
          <w:szCs w:val="24"/>
          <w:lang w:eastAsia="ru-RU"/>
        </w:rPr>
        <w:t>Празднование Дня Цирка прошло в 2010 году впервые. Запатентовать и провести данный праздник предложили две крупные международные организации:</w:t>
      </w:r>
    </w:p>
    <w:p w:rsidR="00F864FB" w:rsidRPr="00F864FB" w:rsidRDefault="00F864FB" w:rsidP="00F864FB">
      <w:pPr>
        <w:numPr>
          <w:ilvl w:val="0"/>
          <w:numId w:val="2"/>
        </w:numPr>
        <w:spacing w:before="100" w:beforeAutospacing="1" w:after="100" w:afterAutospacing="1" w:line="240" w:lineRule="auto"/>
        <w:ind w:left="0"/>
        <w:rPr>
          <w:rFonts w:ascii="Times New Roman" w:eastAsia="Times New Roman" w:hAnsi="Times New Roman" w:cs="Times New Roman"/>
          <w:color w:val="000000"/>
          <w:sz w:val="24"/>
          <w:szCs w:val="24"/>
          <w:lang w:eastAsia="ru-RU"/>
        </w:rPr>
      </w:pPr>
      <w:r w:rsidRPr="00F864FB">
        <w:rPr>
          <w:rFonts w:ascii="Times New Roman" w:eastAsia="Times New Roman" w:hAnsi="Times New Roman" w:cs="Times New Roman"/>
          <w:color w:val="000000"/>
          <w:sz w:val="24"/>
          <w:szCs w:val="24"/>
          <w:lang w:eastAsia="ru-RU"/>
        </w:rPr>
        <w:t>Европейская цирковая ассоциация.</w:t>
      </w:r>
    </w:p>
    <w:p w:rsidR="00F864FB" w:rsidRPr="00F864FB" w:rsidRDefault="00F864FB" w:rsidP="00F864FB">
      <w:pPr>
        <w:numPr>
          <w:ilvl w:val="0"/>
          <w:numId w:val="2"/>
        </w:numPr>
        <w:spacing w:before="100" w:beforeAutospacing="1" w:after="100" w:afterAutospacing="1" w:line="240" w:lineRule="auto"/>
        <w:ind w:left="0"/>
        <w:rPr>
          <w:rFonts w:ascii="Times New Roman" w:eastAsia="Times New Roman" w:hAnsi="Times New Roman" w:cs="Times New Roman"/>
          <w:color w:val="000000"/>
          <w:sz w:val="24"/>
          <w:szCs w:val="24"/>
          <w:lang w:eastAsia="ru-RU"/>
        </w:rPr>
      </w:pPr>
      <w:r w:rsidRPr="00F864FB">
        <w:rPr>
          <w:rFonts w:ascii="Times New Roman" w:eastAsia="Times New Roman" w:hAnsi="Times New Roman" w:cs="Times New Roman"/>
          <w:color w:val="000000"/>
          <w:sz w:val="24"/>
          <w:szCs w:val="24"/>
          <w:lang w:eastAsia="ru-RU"/>
        </w:rPr>
        <w:t>Международная федерация цирка.</w:t>
      </w:r>
    </w:p>
    <w:p w:rsidR="00F864FB" w:rsidRPr="00F864FB" w:rsidRDefault="00F864FB" w:rsidP="00F864FB">
      <w:pPr>
        <w:spacing w:after="360" w:line="240" w:lineRule="auto"/>
        <w:ind w:firstLine="360"/>
        <w:jc w:val="both"/>
        <w:rPr>
          <w:rFonts w:ascii="Times New Roman" w:eastAsia="Times New Roman" w:hAnsi="Times New Roman" w:cs="Times New Roman"/>
          <w:color w:val="000000"/>
          <w:sz w:val="24"/>
          <w:szCs w:val="24"/>
          <w:lang w:eastAsia="ru-RU"/>
        </w:rPr>
      </w:pPr>
      <w:r w:rsidRPr="00F864FB">
        <w:rPr>
          <w:rFonts w:ascii="Times New Roman" w:eastAsia="Times New Roman" w:hAnsi="Times New Roman" w:cs="Times New Roman"/>
          <w:color w:val="000000"/>
          <w:sz w:val="24"/>
          <w:szCs w:val="24"/>
          <w:lang w:eastAsia="ru-RU"/>
        </w:rPr>
        <w:t>Предложение создания праздника было обосновано практически полным отсутствием интереса молодежи к цирку, как к виду искусства. Помимо этого, праздник включает знакомство любопытных зрителей с внутренним миром цирка, жизнью актеров, их репетициями.</w:t>
      </w:r>
    </w:p>
    <w:p w:rsidR="00F864FB" w:rsidRPr="00F864FB" w:rsidRDefault="00F864FB" w:rsidP="00F864FB">
      <w:pPr>
        <w:spacing w:after="360" w:line="240" w:lineRule="auto"/>
        <w:ind w:firstLine="360"/>
        <w:jc w:val="both"/>
        <w:rPr>
          <w:rFonts w:ascii="Times New Roman" w:eastAsia="Times New Roman" w:hAnsi="Times New Roman" w:cs="Times New Roman"/>
          <w:color w:val="000000"/>
          <w:sz w:val="24"/>
          <w:szCs w:val="24"/>
          <w:lang w:eastAsia="ru-RU"/>
        </w:rPr>
      </w:pPr>
      <w:r w:rsidRPr="00F864FB">
        <w:rPr>
          <w:rFonts w:ascii="Times New Roman" w:eastAsia="Times New Roman" w:hAnsi="Times New Roman" w:cs="Times New Roman"/>
          <w:color w:val="000000"/>
          <w:sz w:val="24"/>
          <w:szCs w:val="24"/>
          <w:lang w:eastAsia="ru-RU"/>
        </w:rPr>
        <w:t>В первый год празднования идею поддержали не более 30 стран, и Россия вошла в число празднующих государств, чья цирковая школа имеет международный уровень. К следующему же году принимать участие в праздновании решились уже около 40 стран, а это более 100 тематических постановок. В целом мероприятия празднования дня цирка организовали около двухсот цирковых трупп. Уже в 2012 году число празднующих стран возросло до отметки 47. Организаторами выступают молодые коллективы культурных городов и метры индустрии, демонстрируя свое мастерство.</w:t>
      </w:r>
    </w:p>
    <w:p w:rsidR="00F864FB" w:rsidRPr="00F864FB" w:rsidRDefault="00F864FB" w:rsidP="00F864FB">
      <w:pPr>
        <w:spacing w:after="360" w:line="240" w:lineRule="auto"/>
        <w:ind w:firstLine="360"/>
        <w:jc w:val="both"/>
        <w:rPr>
          <w:rFonts w:ascii="Times New Roman" w:eastAsia="Times New Roman" w:hAnsi="Times New Roman" w:cs="Times New Roman"/>
          <w:color w:val="000000"/>
          <w:sz w:val="24"/>
          <w:szCs w:val="24"/>
          <w:lang w:eastAsia="ru-RU"/>
        </w:rPr>
      </w:pPr>
      <w:r w:rsidRPr="00F864FB">
        <w:rPr>
          <w:rFonts w:ascii="Times New Roman" w:eastAsia="Times New Roman" w:hAnsi="Times New Roman" w:cs="Times New Roman"/>
          <w:color w:val="000000"/>
          <w:sz w:val="24"/>
          <w:szCs w:val="24"/>
          <w:lang w:eastAsia="ru-RU"/>
        </w:rPr>
        <w:t>16 апреля в качестве празднования Международного Дня Цирка было выбрано не случайно. Этот день вошёл в историю с 2008 года, когда Европа впервые отпраздновала данный праздник, преследуя такие же цели.</w:t>
      </w:r>
    </w:p>
    <w:p w:rsidR="00F864FB" w:rsidRPr="00F864FB" w:rsidRDefault="00F864FB" w:rsidP="00F864FB">
      <w:pPr>
        <w:spacing w:before="300" w:after="300" w:line="264" w:lineRule="atLeast"/>
        <w:outlineLvl w:val="1"/>
        <w:rPr>
          <w:rFonts w:ascii="Times New Roman" w:eastAsia="Times New Roman" w:hAnsi="Times New Roman" w:cs="Times New Roman"/>
          <w:color w:val="000000"/>
          <w:sz w:val="24"/>
          <w:szCs w:val="24"/>
          <w:lang w:eastAsia="ru-RU"/>
        </w:rPr>
      </w:pPr>
      <w:r w:rsidRPr="00F864FB">
        <w:rPr>
          <w:rFonts w:ascii="Times New Roman" w:eastAsia="Times New Roman" w:hAnsi="Times New Roman" w:cs="Times New Roman"/>
          <w:color w:val="000000"/>
          <w:sz w:val="24"/>
          <w:szCs w:val="24"/>
          <w:lang w:eastAsia="ru-RU"/>
        </w:rPr>
        <w:t>Традиции</w:t>
      </w:r>
    </w:p>
    <w:p w:rsidR="00F864FB" w:rsidRPr="00F864FB" w:rsidRDefault="00F864FB" w:rsidP="00F864FB">
      <w:pPr>
        <w:spacing w:after="360" w:line="240" w:lineRule="auto"/>
        <w:ind w:firstLine="360"/>
        <w:jc w:val="both"/>
        <w:rPr>
          <w:rFonts w:ascii="Times New Roman" w:eastAsia="Times New Roman" w:hAnsi="Times New Roman" w:cs="Times New Roman"/>
          <w:color w:val="000000"/>
          <w:sz w:val="24"/>
          <w:szCs w:val="24"/>
          <w:lang w:eastAsia="ru-RU"/>
        </w:rPr>
      </w:pPr>
      <w:r w:rsidRPr="00F864FB">
        <w:rPr>
          <w:rFonts w:ascii="Times New Roman" w:eastAsia="Times New Roman" w:hAnsi="Times New Roman" w:cs="Times New Roman"/>
          <w:color w:val="000000"/>
          <w:sz w:val="24"/>
          <w:szCs w:val="24"/>
          <w:lang w:eastAsia="ru-RU"/>
        </w:rPr>
        <w:t>Учитывая то, что праздник был запатентован недавно, профессионалы и зрители уже успели наградить его особыми традициями.</w:t>
      </w:r>
    </w:p>
    <w:p w:rsidR="00F864FB" w:rsidRPr="00F864FB" w:rsidRDefault="00F864FB" w:rsidP="00F864FB">
      <w:pPr>
        <w:spacing w:after="360" w:line="240" w:lineRule="auto"/>
        <w:ind w:firstLine="360"/>
        <w:jc w:val="both"/>
        <w:rPr>
          <w:rFonts w:ascii="Times New Roman" w:eastAsia="Times New Roman" w:hAnsi="Times New Roman" w:cs="Times New Roman"/>
          <w:color w:val="000000"/>
          <w:sz w:val="24"/>
          <w:szCs w:val="24"/>
          <w:lang w:eastAsia="ru-RU"/>
        </w:rPr>
      </w:pPr>
      <w:r w:rsidRPr="00F864FB">
        <w:rPr>
          <w:rFonts w:ascii="Times New Roman" w:eastAsia="Times New Roman" w:hAnsi="Times New Roman" w:cs="Times New Roman"/>
          <w:color w:val="000000"/>
          <w:sz w:val="24"/>
          <w:szCs w:val="24"/>
          <w:lang w:eastAsia="ru-RU"/>
        </w:rPr>
        <w:t>Для привлечения зрителей и молодых специалистов многие цирки в этот день приглашают всех желающих на особую программу, завлекающую посетителей не только в праздничные дни посещать их, но и ознакомиться с плановыми выступлениями артистов. Цирковые труппы проводят праздничные фестивали, в большинстве случаев – благотворительные.</w:t>
      </w:r>
    </w:p>
    <w:p w:rsidR="00F864FB" w:rsidRPr="00F864FB" w:rsidRDefault="00F864FB" w:rsidP="00F864FB">
      <w:pPr>
        <w:spacing w:after="360" w:line="240" w:lineRule="auto"/>
        <w:ind w:firstLine="360"/>
        <w:jc w:val="both"/>
        <w:rPr>
          <w:rFonts w:ascii="Times New Roman" w:eastAsia="Times New Roman" w:hAnsi="Times New Roman" w:cs="Times New Roman"/>
          <w:color w:val="000000"/>
          <w:sz w:val="24"/>
          <w:szCs w:val="24"/>
          <w:lang w:eastAsia="ru-RU"/>
        </w:rPr>
      </w:pPr>
      <w:r w:rsidRPr="00F864FB">
        <w:rPr>
          <w:rFonts w:ascii="Times New Roman" w:eastAsia="Times New Roman" w:hAnsi="Times New Roman" w:cs="Times New Roman"/>
          <w:color w:val="000000"/>
          <w:sz w:val="24"/>
          <w:szCs w:val="24"/>
          <w:lang w:eastAsia="ru-RU"/>
        </w:rPr>
        <w:t>Поддерживают настроение публики клоуны и участники карнавалов, вышедшие на улицы городов мира. Выступления, которые поднимают настроение жителям города, делают атмосферу радости и беззаботности в этот день.</w:t>
      </w:r>
    </w:p>
    <w:p w:rsidR="00554C2E" w:rsidRPr="00741863" w:rsidRDefault="00554C2E" w:rsidP="00554C2E">
      <w:pPr>
        <w:spacing w:line="240" w:lineRule="auto"/>
        <w:jc w:val="center"/>
        <w:rPr>
          <w:rFonts w:ascii="Times New Roman" w:hAnsi="Times New Roman"/>
          <w:b/>
          <w:i/>
          <w:sz w:val="20"/>
          <w:szCs w:val="24"/>
        </w:rPr>
      </w:pPr>
      <w:r w:rsidRPr="00741863">
        <w:rPr>
          <w:rFonts w:ascii="Times New Roman" w:hAnsi="Times New Roman"/>
          <w:b/>
          <w:i/>
          <w:sz w:val="36"/>
          <w:szCs w:val="24"/>
        </w:rPr>
        <w:t>До новых встреч!</w:t>
      </w:r>
    </w:p>
    <w:p w:rsidR="00554C2E" w:rsidRPr="00741863" w:rsidRDefault="00554C2E" w:rsidP="00554C2E">
      <w:pPr>
        <w:spacing w:after="0" w:line="240" w:lineRule="auto"/>
        <w:rPr>
          <w:rFonts w:ascii="Times New Roman" w:hAnsi="Times New Roman"/>
          <w:i/>
          <w:sz w:val="24"/>
        </w:rPr>
      </w:pPr>
      <w:r w:rsidRPr="00741863">
        <w:rPr>
          <w:rFonts w:ascii="Times New Roman" w:hAnsi="Times New Roman"/>
          <w:i/>
          <w:sz w:val="24"/>
        </w:rPr>
        <w:t>Газета «</w:t>
      </w:r>
      <w:proofErr w:type="spellStart"/>
      <w:r w:rsidRPr="00741863">
        <w:rPr>
          <w:rFonts w:ascii="Times New Roman" w:hAnsi="Times New Roman"/>
          <w:i/>
          <w:sz w:val="24"/>
        </w:rPr>
        <w:t>Любознайка</w:t>
      </w:r>
      <w:proofErr w:type="spellEnd"/>
      <w:r w:rsidRPr="00741863">
        <w:rPr>
          <w:rFonts w:ascii="Times New Roman" w:hAnsi="Times New Roman"/>
          <w:i/>
          <w:sz w:val="24"/>
        </w:rPr>
        <w:t>»</w:t>
      </w:r>
    </w:p>
    <w:p w:rsidR="00554C2E" w:rsidRPr="00741863" w:rsidRDefault="00554C2E" w:rsidP="00554C2E">
      <w:pPr>
        <w:spacing w:after="0" w:line="240" w:lineRule="auto"/>
        <w:rPr>
          <w:rFonts w:ascii="Times New Roman" w:hAnsi="Times New Roman"/>
          <w:i/>
          <w:sz w:val="24"/>
        </w:rPr>
      </w:pPr>
      <w:r w:rsidRPr="00741863">
        <w:rPr>
          <w:rFonts w:ascii="Times New Roman" w:hAnsi="Times New Roman"/>
          <w:i/>
          <w:sz w:val="24"/>
        </w:rPr>
        <w:t>Учредитель и редакция «Детский сад №125 Выборгского района Санкт-Петербурга»</w:t>
      </w:r>
    </w:p>
    <w:p w:rsidR="00554C2E" w:rsidRPr="00741863" w:rsidRDefault="00554C2E" w:rsidP="00554C2E">
      <w:pPr>
        <w:spacing w:after="0" w:line="240" w:lineRule="auto"/>
        <w:rPr>
          <w:rFonts w:ascii="Times New Roman" w:hAnsi="Times New Roman"/>
          <w:i/>
          <w:sz w:val="24"/>
        </w:rPr>
      </w:pPr>
      <w:r w:rsidRPr="00741863">
        <w:rPr>
          <w:rFonts w:ascii="Times New Roman" w:hAnsi="Times New Roman"/>
          <w:i/>
          <w:sz w:val="24"/>
        </w:rPr>
        <w:t>Наш адрес: город Санкт-Петербург, проспект Луначарского, дом 62, корп.3, литера</w:t>
      </w:r>
      <w:proofErr w:type="gramStart"/>
      <w:r w:rsidRPr="00741863">
        <w:rPr>
          <w:rFonts w:ascii="Times New Roman" w:hAnsi="Times New Roman"/>
          <w:i/>
          <w:sz w:val="24"/>
        </w:rPr>
        <w:t xml:space="preserve"> А</w:t>
      </w:r>
      <w:proofErr w:type="gramEnd"/>
    </w:p>
    <w:sectPr w:rsidR="00554C2E" w:rsidRPr="00741863" w:rsidSect="008B7109">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CD4B55"/>
    <w:multiLevelType w:val="multilevel"/>
    <w:tmpl w:val="67C093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2A6C2290"/>
    <w:multiLevelType w:val="multilevel"/>
    <w:tmpl w:val="2EDC01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7B9C6117"/>
    <w:multiLevelType w:val="multilevel"/>
    <w:tmpl w:val="152CA4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2"/>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savePreviewPicture/>
  <w:compat/>
  <w:rsids>
    <w:rsidRoot w:val="00554C2E"/>
    <w:rsid w:val="00052F5D"/>
    <w:rsid w:val="004E25C0"/>
    <w:rsid w:val="004E4B2F"/>
    <w:rsid w:val="00554C2E"/>
    <w:rsid w:val="0058514D"/>
    <w:rsid w:val="006E6C66"/>
    <w:rsid w:val="007F732E"/>
    <w:rsid w:val="008B2A7C"/>
    <w:rsid w:val="008B7109"/>
    <w:rsid w:val="00BE78F7"/>
    <w:rsid w:val="00F848D9"/>
    <w:rsid w:val="00F864F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54C2E"/>
    <w:pPr>
      <w:spacing w:after="160" w:line="256" w:lineRule="auto"/>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54C2E"/>
    <w:pPr>
      <w:spacing w:before="100" w:beforeAutospacing="1" w:after="100" w:afterAutospacing="1" w:line="240" w:lineRule="auto"/>
    </w:pPr>
    <w:rPr>
      <w:rFonts w:ascii="Times New Roman" w:eastAsiaTheme="minorEastAsia" w:hAnsi="Times New Roman" w:cs="Times New Roman"/>
      <w:sz w:val="24"/>
      <w:szCs w:val="24"/>
      <w:lang w:eastAsia="ru-RU"/>
    </w:rPr>
  </w:style>
  <w:style w:type="table" w:styleId="a4">
    <w:name w:val="Table Grid"/>
    <w:basedOn w:val="a1"/>
    <w:uiPriority w:val="59"/>
    <w:rsid w:val="00554C2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5127192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hyperlink" Target="https://cdn.fishki.net/upload/post/2016/04/19/1924866/932da2737c5a22ff5fd57ed105594c25.jpg" TargetMode="External"/><Relationship Id="rId39" Type="http://schemas.openxmlformats.org/officeDocument/2006/relationships/image" Target="media/image30.jpeg"/><Relationship Id="rId21" Type="http://schemas.openxmlformats.org/officeDocument/2006/relationships/image" Target="media/image16.jpe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hyperlink" Target="http://mirkosmosa.ru/download/holiday/477.jpg" TargetMode="External"/><Relationship Id="rId55"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hyperlink" Target="https://cdn.fishki.net/upload/post/2016/04/19/1924866/265e52c736cd56c57148741de0cdafaa.jpg" TargetMode="External"/><Relationship Id="rId29" Type="http://schemas.openxmlformats.org/officeDocument/2006/relationships/image" Target="media/image20.png"/><Relationship Id="rId41" Type="http://schemas.openxmlformats.org/officeDocument/2006/relationships/image" Target="media/image32.jpe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hyperlink" Target="https://cdn.fishki.net/upload/post/2016/04/19/1924866/8a339279393231cf7647f17522a23bde.png" TargetMode="External"/><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2.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7.jpeg"/><Relationship Id="rId28" Type="http://schemas.openxmlformats.org/officeDocument/2006/relationships/hyperlink" Target="https://fishki.net/favorite/0/1924866/3265744/0" TargetMode="External"/><Relationship Id="rId36" Type="http://schemas.openxmlformats.org/officeDocument/2006/relationships/image" Target="media/image27.png"/><Relationship Id="rId49" Type="http://schemas.openxmlformats.org/officeDocument/2006/relationships/image" Target="media/image40.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hyperlink" Target="http://mirkosmosa.ru/download/holiday/364.jpg" TargetMode="Externa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hyperlink" Target="https://cdn.fishki.net/upload/post/2016/04/19/1924866/7d33d446a0b7f77c47cda1d6f3e632ff.jpg" TargetMode="External"/><Relationship Id="rId27" Type="http://schemas.openxmlformats.org/officeDocument/2006/relationships/image" Target="media/image19.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image" Target="media/image4.jpeg"/><Relationship Id="rId51" Type="http://schemas.openxmlformats.org/officeDocument/2006/relationships/image" Target="media/image41.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1</Pages>
  <Words>3648</Words>
  <Characters>20797</Characters>
  <Application>Microsoft Office Word</Application>
  <DocSecurity>0</DocSecurity>
  <Lines>173</Lines>
  <Paragraphs>48</Paragraphs>
  <ScaleCrop>false</ScaleCrop>
  <HeadingPairs>
    <vt:vector size="4" baseType="variant">
      <vt:variant>
        <vt:lpstr>Название</vt:lpstr>
      </vt:variant>
      <vt:variant>
        <vt:i4>1</vt:i4>
      </vt:variant>
      <vt:variant>
        <vt:lpstr>Заголовки</vt:lpstr>
      </vt:variant>
      <vt:variant>
        <vt:i4>9</vt:i4>
      </vt:variant>
    </vt:vector>
  </HeadingPairs>
  <TitlesOfParts>
    <vt:vector size="10" baseType="lpstr">
      <vt:lpstr/>
      <vt:lpstr/>
      <vt:lpstr>Международный день птиц</vt:lpstr>
      <vt:lpstr>        1 апреля</vt:lpstr>
      <vt:lpstr>    История</vt:lpstr>
      <vt:lpstr>    Традиции</vt:lpstr>
      <vt:lpstr>Международный день цирка</vt:lpstr>
      <vt:lpstr>        16 апреля</vt:lpstr>
      <vt:lpstr>    История</vt:lpstr>
      <vt:lpstr>    Традиции</vt:lpstr>
    </vt:vector>
  </TitlesOfParts>
  <Company>Microsoft</Company>
  <LinksUpToDate>false</LinksUpToDate>
  <CharactersWithSpaces>24397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4</cp:revision>
  <dcterms:created xsi:type="dcterms:W3CDTF">2018-05-08T09:04:00Z</dcterms:created>
  <dcterms:modified xsi:type="dcterms:W3CDTF">2018-05-08T09:12:00Z</dcterms:modified>
</cp:coreProperties>
</file>