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E0" w:rsidRDefault="000A5EE0" w:rsidP="00F56C23">
      <w:pPr>
        <w:ind w:left="1134" w:firstLine="4395"/>
      </w:pPr>
    </w:p>
    <w:p w:rsidR="005F0FAE" w:rsidRDefault="005F0FAE" w:rsidP="00F56C23">
      <w:pPr>
        <w:ind w:left="1134" w:firstLine="4395"/>
      </w:pPr>
    </w:p>
    <w:p w:rsidR="005F0FAE" w:rsidRDefault="005F0FAE" w:rsidP="005F0FAE">
      <w:pPr>
        <w:jc w:val="center"/>
      </w:pPr>
      <w:r>
        <w:t xml:space="preserve">Сведения о доходах, об имуществе и обязательствах имущественного характера руководителей государственных учреждений, подведомственных администрации Выборгского района Санкт-Петербурга, а также их супруга (супруги) и несовершеннолетних </w:t>
      </w:r>
      <w:r>
        <w:t>детей за период с 01 января 2017</w:t>
      </w:r>
      <w:r>
        <w:t xml:space="preserve"> года по </w:t>
      </w:r>
      <w:r>
        <w:t>31 декабря 2017</w:t>
      </w:r>
    </w:p>
    <w:p w:rsidR="005F0FAE" w:rsidRDefault="005F0FAE" w:rsidP="005F0FAE">
      <w:pPr>
        <w:jc w:val="center"/>
      </w:pPr>
    </w:p>
    <w:p w:rsidR="005F0FAE" w:rsidRDefault="005F0FAE" w:rsidP="005F0FAE">
      <w:pPr>
        <w:jc w:val="center"/>
      </w:pPr>
    </w:p>
    <w:p w:rsidR="005F0FAE" w:rsidRDefault="005F0FAE" w:rsidP="005F0FAE"/>
    <w:tbl>
      <w:tblPr>
        <w:tblW w:w="15316" w:type="dxa"/>
        <w:tblInd w:w="-2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536"/>
        <w:gridCol w:w="1843"/>
        <w:gridCol w:w="2126"/>
        <w:gridCol w:w="1139"/>
        <w:gridCol w:w="1700"/>
        <w:gridCol w:w="2408"/>
        <w:gridCol w:w="6"/>
      </w:tblGrid>
      <w:tr w:rsidR="005F0FAE" w:rsidTr="005F0FAE">
        <w:trPr>
          <w:trHeight w:val="983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AE" w:rsidRDefault="005F0FAE">
            <w:pPr>
              <w:tabs>
                <w:tab w:val="left" w:pos="3375"/>
              </w:tabs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AE" w:rsidRDefault="005F0FAE">
            <w:pPr>
              <w:tabs>
                <w:tab w:val="left" w:pos="3285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AE" w:rsidRDefault="005F0FAE">
            <w:pPr>
              <w:tabs>
                <w:tab w:val="left" w:pos="3375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сумма декларированного годового дохода</w:t>
            </w:r>
          </w:p>
          <w:p w:rsidR="005F0FAE" w:rsidRDefault="005F0FAE">
            <w:pPr>
              <w:tabs>
                <w:tab w:val="left" w:pos="3375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2017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 г. (руб.)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AE" w:rsidRDefault="005F0FAE">
            <w:pPr>
              <w:tabs>
                <w:tab w:val="left" w:pos="3375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AE" w:rsidRDefault="005F0FAE">
            <w:pPr>
              <w:tabs>
                <w:tab w:val="left" w:pos="3375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транспортных средств, принадлежащих на праве собственности</w:t>
            </w:r>
          </w:p>
          <w:p w:rsidR="005F0FAE" w:rsidRDefault="005F0FAE">
            <w:pPr>
              <w:tabs>
                <w:tab w:val="left" w:pos="3375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(вид, марка)</w:t>
            </w:r>
          </w:p>
        </w:tc>
      </w:tr>
      <w:tr w:rsidR="005F0FAE" w:rsidTr="005F0FAE">
        <w:trPr>
          <w:trHeight w:val="982"/>
        </w:trPr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AE" w:rsidRDefault="005F0FA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AE" w:rsidRDefault="005F0FA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AE" w:rsidRDefault="005F0FA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AE" w:rsidRDefault="005F0FAE">
            <w:pPr>
              <w:tabs>
                <w:tab w:val="left" w:pos="3375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AE" w:rsidRDefault="005F0FAE">
            <w:pPr>
              <w:tabs>
                <w:tab w:val="left" w:pos="3375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площадь (кв. 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AE" w:rsidRDefault="005F0FAE">
            <w:pPr>
              <w:tabs>
                <w:tab w:val="left" w:pos="3375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2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AE" w:rsidRDefault="005F0FA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F0FAE" w:rsidRPr="006F50F4" w:rsidTr="005F0FAE">
        <w:trPr>
          <w:gridAfter w:val="1"/>
          <w:wAfter w:w="6" w:type="dxa"/>
          <w:trHeight w:val="1127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FAE" w:rsidRPr="006F50F4" w:rsidRDefault="005F0FAE" w:rsidP="00757A14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6F50F4">
              <w:rPr>
                <w:b/>
                <w:sz w:val="20"/>
                <w:szCs w:val="20"/>
              </w:rPr>
              <w:t>Елизарова Марина Григорьевна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FAE" w:rsidRPr="006F50F4" w:rsidRDefault="005F0FAE" w:rsidP="00757A14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 xml:space="preserve">директор Санкт-Петербургского государственного автономного дошкольного образовательного учреждения «Детский сад </w:t>
            </w:r>
          </w:p>
          <w:p w:rsidR="005F0FAE" w:rsidRPr="006F50F4" w:rsidRDefault="005F0FAE" w:rsidP="00757A14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 xml:space="preserve">№ 125 комбинированного вида </w:t>
            </w:r>
          </w:p>
          <w:p w:rsidR="005F0FAE" w:rsidRPr="006F50F4" w:rsidRDefault="005F0FAE" w:rsidP="00757A14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Выборгского района Санкт-Петербурга»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FAE" w:rsidRPr="006F50F4" w:rsidRDefault="005F0FAE" w:rsidP="00757A1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1 756 162,96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FAE" w:rsidRPr="006F50F4" w:rsidRDefault="005F0FAE" w:rsidP="00757A1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FAE" w:rsidRPr="006F50F4" w:rsidRDefault="005F0FAE" w:rsidP="00757A1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46,3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FAE" w:rsidRPr="006F50F4" w:rsidRDefault="005F0FAE" w:rsidP="00757A1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FAE" w:rsidRPr="006F50F4" w:rsidRDefault="005F0FAE" w:rsidP="00757A1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автомобиль</w:t>
            </w:r>
          </w:p>
          <w:p w:rsidR="005F0FAE" w:rsidRPr="006F50F4" w:rsidRDefault="005F0FAE" w:rsidP="00757A1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  <w:lang w:val="en-US"/>
              </w:rPr>
              <w:t>NISSAN QASHQAI</w:t>
            </w:r>
          </w:p>
        </w:tc>
      </w:tr>
      <w:tr w:rsidR="005F0FAE" w:rsidRPr="006F50F4" w:rsidTr="005F0FAE">
        <w:trPr>
          <w:gridAfter w:val="1"/>
          <w:wAfter w:w="6" w:type="dxa"/>
          <w:trHeight w:val="48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FAE" w:rsidRPr="006F50F4" w:rsidRDefault="005F0FAE" w:rsidP="00757A14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супруг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FAE" w:rsidRPr="006F50F4" w:rsidRDefault="005F0FAE" w:rsidP="00757A14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FAE" w:rsidRPr="006F50F4" w:rsidRDefault="005F0FAE" w:rsidP="00757A1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503 031,24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FAE" w:rsidRPr="006F50F4" w:rsidRDefault="005F0FAE" w:rsidP="00757A1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квартира (пользование)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FAE" w:rsidRPr="006F50F4" w:rsidRDefault="005F0FAE" w:rsidP="00757A1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46,3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FAE" w:rsidRPr="006F50F4" w:rsidRDefault="005F0FAE" w:rsidP="00757A1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FAE" w:rsidRPr="006F50F4" w:rsidRDefault="005F0FAE" w:rsidP="00757A1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F50F4">
              <w:rPr>
                <w:sz w:val="20"/>
                <w:szCs w:val="20"/>
              </w:rPr>
              <w:t>-</w:t>
            </w:r>
          </w:p>
        </w:tc>
      </w:tr>
    </w:tbl>
    <w:p w:rsidR="005F0FAE" w:rsidRDefault="005F0FAE" w:rsidP="00F56C23">
      <w:pPr>
        <w:ind w:left="1134" w:firstLine="4395"/>
      </w:pPr>
    </w:p>
    <w:sectPr w:rsidR="005F0FAE" w:rsidSect="00F56C23">
      <w:pgSz w:w="16838" w:h="11906" w:orient="landscape"/>
      <w:pgMar w:top="1701" w:right="1134" w:bottom="850" w:left="29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00"/>
    <w:rsid w:val="000A5EE0"/>
    <w:rsid w:val="004A238B"/>
    <w:rsid w:val="005F0FAE"/>
    <w:rsid w:val="00CB4B6A"/>
    <w:rsid w:val="00E86400"/>
    <w:rsid w:val="00F5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B58C8-B45B-48EF-BE80-14C7937A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2019-10-25T11:58:00Z</dcterms:created>
  <dcterms:modified xsi:type="dcterms:W3CDTF">2019-10-28T19:18:00Z</dcterms:modified>
</cp:coreProperties>
</file>